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01F2B" w14:textId="77777777" w:rsidR="008867B3" w:rsidRDefault="000900FA">
      <w:pPr>
        <w:jc w:val="center"/>
        <w:rPr>
          <w:b/>
          <w:sz w:val="32"/>
          <w:szCs w:val="32"/>
          <w:lang w:val="zh-CN"/>
        </w:rPr>
      </w:pPr>
      <w:r>
        <w:rPr>
          <w:rFonts w:hint="eastAsia"/>
          <w:b/>
          <w:sz w:val="32"/>
          <w:szCs w:val="32"/>
          <w:lang w:val="zh-CN"/>
        </w:rPr>
        <w:t>中</w:t>
      </w:r>
      <w:r>
        <w:rPr>
          <w:rFonts w:hint="eastAsia"/>
          <w:b/>
          <w:sz w:val="32"/>
          <w:szCs w:val="32"/>
          <w:lang w:val="zh-CN"/>
        </w:rPr>
        <w:t xml:space="preserve"> </w:t>
      </w:r>
      <w:r>
        <w:rPr>
          <w:rFonts w:hint="eastAsia"/>
          <w:b/>
          <w:sz w:val="32"/>
          <w:szCs w:val="32"/>
          <w:lang w:val="zh-CN"/>
        </w:rPr>
        <w:t>标</w:t>
      </w:r>
      <w:r>
        <w:rPr>
          <w:rFonts w:hint="eastAsia"/>
          <w:b/>
          <w:sz w:val="32"/>
          <w:szCs w:val="32"/>
          <w:lang w:val="zh-CN"/>
        </w:rPr>
        <w:t xml:space="preserve"> </w:t>
      </w:r>
      <w:r>
        <w:rPr>
          <w:rFonts w:hint="eastAsia"/>
          <w:b/>
          <w:sz w:val="32"/>
          <w:szCs w:val="32"/>
          <w:lang w:val="zh-CN"/>
        </w:rPr>
        <w:t>商</w:t>
      </w:r>
      <w:r>
        <w:rPr>
          <w:rFonts w:hint="eastAsia"/>
          <w:b/>
          <w:sz w:val="32"/>
          <w:szCs w:val="32"/>
          <w:lang w:val="zh-CN"/>
        </w:rPr>
        <w:t xml:space="preserve"> </w:t>
      </w:r>
      <w:r>
        <w:rPr>
          <w:rFonts w:hint="eastAsia"/>
          <w:b/>
          <w:sz w:val="32"/>
          <w:szCs w:val="32"/>
          <w:lang w:val="zh-CN"/>
        </w:rPr>
        <w:t>须</w:t>
      </w:r>
      <w:r>
        <w:rPr>
          <w:rFonts w:hint="eastAsia"/>
          <w:b/>
          <w:sz w:val="32"/>
          <w:szCs w:val="32"/>
          <w:lang w:val="zh-CN"/>
        </w:rPr>
        <w:t xml:space="preserve"> </w:t>
      </w:r>
      <w:r>
        <w:rPr>
          <w:rFonts w:hint="eastAsia"/>
          <w:b/>
          <w:sz w:val="32"/>
          <w:szCs w:val="32"/>
          <w:lang w:val="zh-CN"/>
        </w:rPr>
        <w:t>知</w:t>
      </w:r>
    </w:p>
    <w:sdt>
      <w:sdtPr>
        <w:rPr>
          <w:rFonts w:ascii="Calibri" w:eastAsia="宋体" w:hAnsi="Calibri" w:cs="Times New Roman"/>
          <w:color w:val="auto"/>
          <w:kern w:val="2"/>
          <w:sz w:val="21"/>
          <w:szCs w:val="22"/>
          <w:lang w:val="zh-CN"/>
        </w:rPr>
        <w:id w:val="-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AD86D6C" w14:textId="77777777" w:rsidR="008867B3" w:rsidRDefault="000900FA">
          <w:pPr>
            <w:pStyle w:val="TOC10"/>
            <w:jc w:val="center"/>
            <w:rPr>
              <w:rFonts w:ascii="宋体" w:eastAsia="宋体" w:hAnsi="宋体"/>
              <w:b/>
              <w:color w:val="auto"/>
            </w:rPr>
          </w:pPr>
          <w:r>
            <w:rPr>
              <w:rFonts w:ascii="宋体" w:eastAsia="宋体" w:hAnsi="宋体"/>
              <w:b/>
              <w:color w:val="auto"/>
              <w:lang w:val="zh-CN"/>
            </w:rPr>
            <w:t>目</w:t>
          </w:r>
          <w:r>
            <w:rPr>
              <w:rFonts w:ascii="宋体" w:eastAsia="宋体" w:hAnsi="宋体" w:hint="eastAsia"/>
              <w:b/>
              <w:color w:val="auto"/>
              <w:lang w:val="zh-CN"/>
            </w:rPr>
            <w:t xml:space="preserve">  </w:t>
          </w:r>
          <w:r>
            <w:rPr>
              <w:rFonts w:ascii="宋体" w:eastAsia="宋体" w:hAnsi="宋体"/>
              <w:b/>
              <w:color w:val="auto"/>
              <w:lang w:val="zh-CN"/>
            </w:rPr>
            <w:t>录</w:t>
          </w:r>
        </w:p>
        <w:p w14:paraId="3A29BE56" w14:textId="0FFAD7E9" w:rsidR="006000E7" w:rsidRDefault="000900FA">
          <w:pPr>
            <w:pStyle w:val="TOC1"/>
            <w:tabs>
              <w:tab w:val="right" w:leader="dot" w:pos="8918"/>
            </w:tabs>
            <w:rPr>
              <w:rFonts w:cstheme="minorBidi"/>
              <w:noProof/>
              <w:kern w:val="2"/>
              <w:sz w:val="21"/>
            </w:rPr>
          </w:pPr>
          <w:r>
            <w:rPr>
              <w:rFonts w:ascii="宋体" w:eastAsia="宋体" w:hAnsi="宋体"/>
              <w:sz w:val="24"/>
              <w:szCs w:val="24"/>
            </w:rPr>
            <w:fldChar w:fldCharType="begin"/>
          </w:r>
          <w:r>
            <w:rPr>
              <w:rFonts w:ascii="宋体" w:eastAsia="宋体" w:hAnsi="宋体"/>
              <w:sz w:val="24"/>
              <w:szCs w:val="24"/>
            </w:rPr>
            <w:instrText xml:space="preserve"> TOC \o "1-3" \h \z \u </w:instrText>
          </w:r>
          <w:r>
            <w:rPr>
              <w:rFonts w:ascii="宋体" w:eastAsia="宋体" w:hAnsi="宋体"/>
              <w:sz w:val="24"/>
              <w:szCs w:val="24"/>
            </w:rPr>
            <w:fldChar w:fldCharType="separate"/>
          </w:r>
          <w:hyperlink w:anchor="_Toc227940623" w:history="1">
            <w:r w:rsidR="006000E7" w:rsidRPr="000A4E35">
              <w:rPr>
                <w:rStyle w:val="af4"/>
                <w:rFonts w:ascii="宋体" w:hAnsi="宋体"/>
                <w:noProof/>
              </w:rPr>
              <w:t>一、工作指引</w:t>
            </w:r>
            <w:r w:rsidR="006000E7">
              <w:rPr>
                <w:noProof/>
                <w:webHidden/>
              </w:rPr>
              <w:tab/>
            </w:r>
            <w:r w:rsidR="006000E7">
              <w:rPr>
                <w:noProof/>
                <w:webHidden/>
              </w:rPr>
              <w:fldChar w:fldCharType="begin"/>
            </w:r>
            <w:r w:rsidR="006000E7">
              <w:rPr>
                <w:noProof/>
                <w:webHidden/>
              </w:rPr>
              <w:instrText xml:space="preserve"> PAGEREF _Toc227940623 \h </w:instrText>
            </w:r>
            <w:r w:rsidR="006000E7">
              <w:rPr>
                <w:noProof/>
                <w:webHidden/>
              </w:rPr>
            </w:r>
            <w:r w:rsidR="006000E7">
              <w:rPr>
                <w:noProof/>
                <w:webHidden/>
              </w:rPr>
              <w:fldChar w:fldCharType="separate"/>
            </w:r>
            <w:r w:rsidR="006000E7">
              <w:rPr>
                <w:noProof/>
                <w:webHidden/>
              </w:rPr>
              <w:t>2</w:t>
            </w:r>
            <w:r w:rsidR="006000E7">
              <w:rPr>
                <w:noProof/>
                <w:webHidden/>
              </w:rPr>
              <w:fldChar w:fldCharType="end"/>
            </w:r>
          </w:hyperlink>
        </w:p>
        <w:p w14:paraId="6E77B84A" w14:textId="1B9853B3" w:rsidR="006000E7" w:rsidRDefault="006000E7">
          <w:pPr>
            <w:pStyle w:val="TOC1"/>
            <w:tabs>
              <w:tab w:val="right" w:leader="dot" w:pos="8918"/>
            </w:tabs>
            <w:rPr>
              <w:rFonts w:cstheme="minorBidi"/>
              <w:noProof/>
              <w:kern w:val="2"/>
              <w:sz w:val="21"/>
            </w:rPr>
          </w:pPr>
          <w:hyperlink w:anchor="_Toc227940624" w:history="1">
            <w:r w:rsidRPr="000A4E35">
              <w:rPr>
                <w:rStyle w:val="af4"/>
                <w:rFonts w:ascii="宋体" w:hAnsi="宋体"/>
                <w:noProof/>
              </w:rPr>
              <w:t>二、签订合同注意事项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_Toc227940624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5E0EE" w14:textId="3A631D91" w:rsidR="006000E7" w:rsidRDefault="006000E7">
          <w:pPr>
            <w:pStyle w:val="TOC1"/>
            <w:tabs>
              <w:tab w:val="right" w:leader="dot" w:pos="8918"/>
            </w:tabs>
            <w:rPr>
              <w:rFonts w:cstheme="minorBidi"/>
              <w:noProof/>
              <w:kern w:val="2"/>
              <w:sz w:val="21"/>
            </w:rPr>
          </w:pPr>
          <w:hyperlink w:anchor="_Toc227940625" w:history="1">
            <w:r w:rsidRPr="000A4E35">
              <w:rPr>
                <w:rStyle w:val="af4"/>
                <w:rFonts w:ascii="宋体" w:hAnsi="宋体"/>
                <w:noProof/>
              </w:rPr>
              <w:t>三、办理进口设备海关减免税注意事项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_Toc227940625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F2A941" w14:textId="2A7611CC" w:rsidR="006000E7" w:rsidRDefault="006000E7">
          <w:pPr>
            <w:pStyle w:val="TOC1"/>
            <w:tabs>
              <w:tab w:val="right" w:leader="dot" w:pos="8918"/>
            </w:tabs>
            <w:rPr>
              <w:rFonts w:cstheme="minorBidi"/>
              <w:noProof/>
              <w:kern w:val="2"/>
              <w:sz w:val="21"/>
            </w:rPr>
          </w:pPr>
          <w:hyperlink w:anchor="_Toc227940626" w:history="1">
            <w:r w:rsidRPr="000A4E35">
              <w:rPr>
                <w:rStyle w:val="af4"/>
                <w:rFonts w:ascii="宋体" w:hAnsi="宋体"/>
                <w:noProof/>
              </w:rPr>
              <w:t>四、货物验收工作要求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_Toc227940626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13E83" w14:textId="7A54158D" w:rsidR="008867B3" w:rsidRDefault="000900FA">
          <w:r>
            <w:rPr>
              <w:rFonts w:ascii="宋体" w:hAnsi="宋体"/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 w14:paraId="3347D91E" w14:textId="77777777" w:rsidR="008867B3" w:rsidRDefault="008867B3">
      <w:pPr>
        <w:widowControl/>
        <w:spacing w:line="360" w:lineRule="auto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</w:p>
    <w:p w14:paraId="66613036" w14:textId="77777777" w:rsidR="008867B3" w:rsidRDefault="000900FA">
      <w:pPr>
        <w:widowControl/>
        <w:spacing w:line="360" w:lineRule="auto"/>
        <w:jc w:val="left"/>
        <w:rPr>
          <w:rFonts w:ascii="宋体" w:hAnsi="宋体" w:cs="宋体"/>
          <w:b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/>
          <w:color w:val="CC00CC"/>
          <w:kern w:val="0"/>
          <w:sz w:val="32"/>
          <w:szCs w:val="32"/>
        </w:rPr>
        <w:t>各中标单位：</w:t>
      </w:r>
    </w:p>
    <w:p w14:paraId="39837011" w14:textId="77777777" w:rsidR="008867B3" w:rsidRDefault="000900FA">
      <w:pPr>
        <w:widowControl/>
        <w:spacing w:line="360" w:lineRule="auto"/>
        <w:ind w:firstLineChars="200" w:firstLine="643"/>
        <w:jc w:val="left"/>
        <w:rPr>
          <w:rFonts w:ascii="宋体" w:hAnsi="宋体" w:cs="宋体"/>
          <w:b/>
          <w:bCs/>
          <w:color w:val="7030A0"/>
          <w:kern w:val="0"/>
          <w:sz w:val="32"/>
          <w:szCs w:val="32"/>
        </w:rPr>
      </w:pPr>
      <w:r>
        <w:rPr>
          <w:rFonts w:ascii="宋体" w:hAnsi="宋体" w:cs="宋体" w:hint="eastAsia"/>
          <w:b/>
          <w:color w:val="CC00CC"/>
          <w:kern w:val="0"/>
          <w:sz w:val="32"/>
          <w:szCs w:val="32"/>
        </w:rPr>
        <w:t>请务必</w:t>
      </w:r>
      <w:r>
        <w:rPr>
          <w:rFonts w:ascii="宋体" w:hAnsi="宋体" w:cs="宋体"/>
          <w:b/>
          <w:color w:val="CC00CC"/>
          <w:kern w:val="0"/>
          <w:sz w:val="32"/>
          <w:szCs w:val="32"/>
        </w:rPr>
        <w:t>仔细阅读</w:t>
      </w:r>
      <w:r>
        <w:rPr>
          <w:rFonts w:ascii="宋体" w:hAnsi="宋体" w:cs="宋体" w:hint="eastAsia"/>
          <w:b/>
          <w:color w:val="CC00CC"/>
          <w:kern w:val="0"/>
          <w:sz w:val="32"/>
          <w:szCs w:val="32"/>
        </w:rPr>
        <w:t>本</w:t>
      </w:r>
      <w:r>
        <w:rPr>
          <w:rFonts w:ascii="宋体" w:hAnsi="宋体" w:cs="宋体"/>
          <w:b/>
          <w:color w:val="CC00CC"/>
          <w:kern w:val="0"/>
          <w:sz w:val="32"/>
          <w:szCs w:val="32"/>
        </w:rPr>
        <w:t>须知，并</w:t>
      </w:r>
      <w:r>
        <w:rPr>
          <w:rFonts w:ascii="宋体" w:hAnsi="宋体" w:cs="宋体" w:hint="eastAsia"/>
          <w:b/>
          <w:color w:val="CC00CC"/>
          <w:kern w:val="0"/>
          <w:sz w:val="32"/>
          <w:szCs w:val="32"/>
        </w:rPr>
        <w:t>按照</w:t>
      </w:r>
      <w:r>
        <w:rPr>
          <w:rFonts w:ascii="宋体" w:hAnsi="宋体" w:cs="宋体"/>
          <w:b/>
          <w:color w:val="CC00CC"/>
          <w:kern w:val="0"/>
          <w:sz w:val="32"/>
          <w:szCs w:val="32"/>
        </w:rPr>
        <w:t>下文中的</w:t>
      </w:r>
      <w:r>
        <w:rPr>
          <w:rFonts w:ascii="宋体" w:hAnsi="宋体" w:cs="宋体" w:hint="eastAsia"/>
          <w:b/>
          <w:color w:val="CC00CC"/>
          <w:kern w:val="0"/>
          <w:sz w:val="32"/>
          <w:szCs w:val="32"/>
        </w:rPr>
        <w:t>工作要求，</w:t>
      </w:r>
      <w:r>
        <w:rPr>
          <w:rFonts w:ascii="宋体" w:hAnsi="宋体" w:cs="宋体"/>
          <w:b/>
          <w:color w:val="CC00CC"/>
          <w:kern w:val="0"/>
          <w:sz w:val="32"/>
          <w:szCs w:val="32"/>
        </w:rPr>
        <w:t>进行合同</w:t>
      </w:r>
      <w:r>
        <w:rPr>
          <w:rFonts w:ascii="宋体" w:hAnsi="宋体" w:cs="宋体" w:hint="eastAsia"/>
          <w:b/>
          <w:color w:val="CC00CC"/>
          <w:kern w:val="0"/>
          <w:sz w:val="32"/>
          <w:szCs w:val="32"/>
        </w:rPr>
        <w:t>签订及</w:t>
      </w:r>
      <w:r>
        <w:rPr>
          <w:rFonts w:ascii="宋体" w:hAnsi="宋体" w:cs="宋体"/>
          <w:b/>
          <w:color w:val="CC00CC"/>
          <w:kern w:val="0"/>
          <w:sz w:val="32"/>
          <w:szCs w:val="32"/>
        </w:rPr>
        <w:t>执行。</w:t>
      </w:r>
      <w:r>
        <w:rPr>
          <w:rFonts w:ascii="宋体" w:hAnsi="宋体" w:cs="宋体"/>
          <w:b/>
          <w:bCs/>
          <w:color w:val="7030A0"/>
          <w:kern w:val="0"/>
          <w:sz w:val="32"/>
          <w:szCs w:val="32"/>
        </w:rPr>
        <w:br w:type="page"/>
      </w:r>
    </w:p>
    <w:p w14:paraId="026F1DF6" w14:textId="77777777" w:rsidR="008867B3" w:rsidRDefault="008867B3">
      <w:pPr>
        <w:widowControl/>
        <w:spacing w:line="360" w:lineRule="auto"/>
        <w:ind w:firstLineChars="200" w:firstLine="482"/>
        <w:jc w:val="left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</w:p>
    <w:p w14:paraId="7BDD1B6A" w14:textId="77777777" w:rsidR="008867B3" w:rsidRDefault="000900FA">
      <w:pPr>
        <w:pStyle w:val="ac"/>
        <w:spacing w:before="312" w:after="312"/>
        <w:rPr>
          <w:rFonts w:ascii="宋体" w:hAnsi="宋体"/>
        </w:rPr>
      </w:pPr>
      <w:bookmarkStart w:id="0" w:name="_Toc227940623"/>
      <w:r>
        <w:rPr>
          <w:rFonts w:ascii="宋体" w:hAnsi="宋体" w:hint="eastAsia"/>
        </w:rPr>
        <w:t>一</w:t>
      </w:r>
      <w:r>
        <w:rPr>
          <w:rFonts w:ascii="宋体" w:hAnsi="宋体"/>
        </w:rPr>
        <w:t>、工作</w:t>
      </w:r>
      <w:r>
        <w:rPr>
          <w:rFonts w:ascii="宋体" w:hAnsi="宋体" w:hint="eastAsia"/>
        </w:rPr>
        <w:t>指</w:t>
      </w:r>
      <w:r>
        <w:rPr>
          <w:rFonts w:ascii="宋体" w:hAnsi="宋体"/>
        </w:rPr>
        <w:t>引</w:t>
      </w:r>
      <w:bookmarkEnd w:id="0"/>
    </w:p>
    <w:p w14:paraId="6C71A26D" w14:textId="77777777" w:rsidR="008867B3" w:rsidRDefault="000900FA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下图依次列</w:t>
      </w:r>
      <w:r>
        <w:rPr>
          <w:rFonts w:ascii="宋体" w:hAnsi="宋体" w:cs="宋体"/>
          <w:color w:val="000000"/>
          <w:kern w:val="0"/>
          <w:sz w:val="24"/>
          <w:szCs w:val="24"/>
        </w:rPr>
        <w:t>出了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参与</w:t>
      </w:r>
      <w:r>
        <w:rPr>
          <w:rFonts w:ascii="宋体" w:hAnsi="宋体" w:cs="宋体"/>
          <w:color w:val="000000"/>
          <w:kern w:val="0"/>
          <w:sz w:val="24"/>
          <w:szCs w:val="24"/>
        </w:rPr>
        <w:t>执行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的</w:t>
      </w:r>
      <w:r>
        <w:rPr>
          <w:rFonts w:ascii="宋体" w:hAnsi="宋体" w:cs="宋体"/>
          <w:color w:val="000000"/>
          <w:kern w:val="0"/>
          <w:sz w:val="24"/>
          <w:szCs w:val="24"/>
        </w:rPr>
        <w:t>各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个环节</w:t>
      </w:r>
      <w:r>
        <w:rPr>
          <w:rFonts w:ascii="宋体" w:hAnsi="宋体" w:cs="宋体"/>
          <w:color w:val="000000"/>
          <w:kern w:val="0"/>
          <w:sz w:val="24"/>
          <w:szCs w:val="24"/>
        </w:rPr>
        <w:t>，以及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需要用到的文件模板</w:t>
      </w:r>
      <w:r>
        <w:rPr>
          <w:rFonts w:ascii="宋体" w:hAnsi="宋体" w:cs="宋体"/>
          <w:color w:val="000000"/>
          <w:kern w:val="0"/>
          <w:sz w:val="24"/>
          <w:szCs w:val="24"/>
        </w:rPr>
        <w:t>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请按照指引</w:t>
      </w:r>
      <w:r>
        <w:rPr>
          <w:rFonts w:ascii="宋体" w:hAnsi="宋体" w:cs="宋体"/>
          <w:color w:val="000000"/>
          <w:kern w:val="0"/>
          <w:sz w:val="24"/>
          <w:szCs w:val="24"/>
        </w:rPr>
        <w:t>下载相关附件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，仔细阅读</w:t>
      </w:r>
      <w:r>
        <w:rPr>
          <w:rFonts w:ascii="宋体" w:hAnsi="宋体" w:cs="宋体"/>
          <w:color w:val="000000"/>
          <w:kern w:val="0"/>
          <w:sz w:val="24"/>
          <w:szCs w:val="24"/>
        </w:rPr>
        <w:t>下文各环节的具体要求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，并</w:t>
      </w:r>
      <w:r>
        <w:rPr>
          <w:rFonts w:ascii="宋体" w:hAnsi="宋体" w:cs="宋体"/>
          <w:color w:val="000000"/>
          <w:kern w:val="0"/>
          <w:sz w:val="24"/>
          <w:szCs w:val="24"/>
        </w:rPr>
        <w:t>遵照执行。</w:t>
      </w:r>
    </w:p>
    <w:p w14:paraId="5E71162C" w14:textId="77777777" w:rsidR="008867B3" w:rsidRDefault="008867B3"/>
    <w:p w14:paraId="336C8973" w14:textId="77777777" w:rsidR="008867B3" w:rsidRDefault="000900FA">
      <w:pPr>
        <w:widowControl/>
        <w:spacing w:line="360" w:lineRule="auto"/>
        <w:jc w:val="center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464C9ED8" wp14:editId="0476903A">
            <wp:extent cx="5379720" cy="3246120"/>
            <wp:effectExtent l="0" t="0" r="11430" b="11430"/>
            <wp:docPr id="2" name="图示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65E1D718" w14:textId="77777777" w:rsidR="008867B3" w:rsidRPr="00DF0C82" w:rsidRDefault="000900FA">
      <w:pPr>
        <w:pStyle w:val="ac"/>
        <w:spacing w:before="312" w:after="312"/>
        <w:rPr>
          <w:rFonts w:ascii="宋体" w:hAnsi="宋体"/>
        </w:rPr>
      </w:pPr>
      <w:bookmarkStart w:id="1" w:name="_Toc227940624"/>
      <w:r>
        <w:rPr>
          <w:rFonts w:ascii="宋体" w:hAnsi="宋体" w:hint="eastAsia"/>
        </w:rPr>
        <w:t>二</w:t>
      </w:r>
      <w:r>
        <w:rPr>
          <w:rFonts w:ascii="宋体" w:hAnsi="宋体"/>
        </w:rPr>
        <w:t>、</w:t>
      </w:r>
      <w:bookmarkStart w:id="2" w:name="内容一、签订合同注意事项"/>
      <w:bookmarkEnd w:id="2"/>
      <w:r>
        <w:rPr>
          <w:rFonts w:ascii="宋体" w:hAnsi="宋体" w:hint="eastAsia"/>
        </w:rPr>
        <w:t>签订合同注意事项</w:t>
      </w:r>
      <w:bookmarkEnd w:id="1"/>
    </w:p>
    <w:p w14:paraId="24059727" w14:textId="77777777" w:rsidR="008867B3" w:rsidRDefault="000900FA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在中标结果公告发出之日起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30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日内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完成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所有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合同的签订</w:t>
      </w:r>
    </w:p>
    <w:p w14:paraId="05846812" w14:textId="77777777" w:rsidR="008867B3" w:rsidRDefault="000900FA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下载正确的合同模板</w:t>
      </w:r>
    </w:p>
    <w:p w14:paraId="43993728" w14:textId="77777777" w:rsidR="008867B3" w:rsidRDefault="000900FA">
      <w:pPr>
        <w:widowControl/>
        <w:spacing w:line="360" w:lineRule="auto"/>
        <w:ind w:leftChars="203" w:left="3982" w:hangingChars="1476" w:hanging="3556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中标货物中不包含进口免税货物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：附件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</w:t>
      </w:r>
    </w:p>
    <w:p w14:paraId="67E5D158" w14:textId="77777777" w:rsidR="008867B3" w:rsidRDefault="000900FA">
      <w:pPr>
        <w:widowControl/>
        <w:spacing w:line="360" w:lineRule="auto"/>
        <w:ind w:leftChars="201" w:left="3696" w:hangingChars="1359" w:hanging="3274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中标货物中包含进口免税货物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：附件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、附件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3</w:t>
      </w:r>
    </w:p>
    <w:p w14:paraId="769D18AC" w14:textId="77777777" w:rsidR="008867B3" w:rsidRDefault="000900FA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合同编号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：邮件中提供的“合同号”</w:t>
      </w:r>
    </w:p>
    <w:p w14:paraId="03C87A6B" w14:textId="77777777" w:rsidR="008867B3" w:rsidRDefault="000900FA">
      <w:pPr>
        <w:widowControl/>
        <w:spacing w:line="360" w:lineRule="auto"/>
        <w:ind w:leftChars="202" w:left="1841" w:hangingChars="588" w:hanging="1417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外贸合同号：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外贸合同号先空着，外贸公司收到按模板填制好的外贸合同</w:t>
      </w:r>
      <w:r>
        <w:rPr>
          <w:rFonts w:ascii="宋体" w:hAnsi="宋体" w:cs="宋体"/>
          <w:color w:val="000000"/>
          <w:kern w:val="0"/>
          <w:sz w:val="24"/>
          <w:szCs w:val="24"/>
        </w:rPr>
        <w:t>Word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版后会将外贸合同号补齐后</w:t>
      </w:r>
      <w:r>
        <w:rPr>
          <w:rFonts w:ascii="宋体" w:hAnsi="宋体" w:cs="宋体"/>
          <w:color w:val="000000"/>
          <w:kern w:val="0"/>
          <w:sz w:val="24"/>
          <w:szCs w:val="24"/>
        </w:rPr>
        <w:t>返回</w:t>
      </w:r>
    </w:p>
    <w:p w14:paraId="3D0D1F22" w14:textId="77777777" w:rsidR="008867B3" w:rsidRDefault="000900FA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/>
          <w:b/>
          <w:color w:val="000000"/>
          <w:kern w:val="0"/>
          <w:sz w:val="24"/>
          <w:szCs w:val="24"/>
        </w:rPr>
        <w:t>电子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文件</w:t>
      </w:r>
    </w:p>
    <w:p w14:paraId="3B702109" w14:textId="77777777" w:rsidR="008867B3" w:rsidRDefault="000900FA">
      <w:pPr>
        <w:widowControl/>
        <w:spacing w:line="360" w:lineRule="auto"/>
        <w:ind w:firstLineChars="50" w:firstLine="12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lastRenderedPageBreak/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政府采购合同（不含免税货物）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，回复到</w:t>
      </w:r>
      <w:r>
        <w:rPr>
          <w:rFonts w:ascii="宋体" w:hAnsi="宋体" w:cs="宋体" w:hint="eastAsia"/>
          <w:kern w:val="0"/>
          <w:sz w:val="24"/>
          <w:szCs w:val="24"/>
        </w:rPr>
        <w:t>学校邮箱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，注明合同编号和公司名称</w:t>
      </w:r>
    </w:p>
    <w:p w14:paraId="57B02D43" w14:textId="77777777" w:rsidR="008867B3" w:rsidRDefault="000900FA">
      <w:pPr>
        <w:widowControl/>
        <w:spacing w:line="360" w:lineRule="auto"/>
        <w:ind w:leftChars="50" w:left="585" w:hangingChars="200" w:hanging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政府采购合同（含免税货物）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，回复到</w:t>
      </w:r>
      <w:r>
        <w:rPr>
          <w:rFonts w:ascii="宋体" w:hAnsi="宋体" w:cs="宋体" w:hint="eastAsia"/>
          <w:kern w:val="0"/>
          <w:sz w:val="24"/>
          <w:szCs w:val="24"/>
        </w:rPr>
        <w:t>学校邮箱并抄送外贸公司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，注明合同编号和公司名称</w:t>
      </w:r>
    </w:p>
    <w:p w14:paraId="1CC538C3" w14:textId="77777777" w:rsidR="008867B3" w:rsidRDefault="000900FA">
      <w:pPr>
        <w:widowControl/>
        <w:spacing w:line="360" w:lineRule="auto"/>
        <w:ind w:leftChars="50" w:left="585" w:hangingChars="200" w:hanging="480"/>
        <w:jc w:val="left"/>
        <w:rPr>
          <w:rFonts w:ascii="宋体" w:hAnsi="宋体" w:cs="宋体"/>
          <w:kern w:val="0"/>
          <w:sz w:val="24"/>
          <w:szCs w:val="24"/>
          <w:u w:val="single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3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《减免税进口仪器、设备说明》（简称“免税说明”），</w:t>
      </w:r>
      <w:r>
        <w:rPr>
          <w:rFonts w:ascii="宋体" w:hAnsi="宋体" w:cs="宋体"/>
          <w:color w:val="000000"/>
          <w:kern w:val="0"/>
          <w:sz w:val="24"/>
          <w:szCs w:val="24"/>
        </w:rPr>
        <w:t>发送至</w:t>
      </w:r>
      <w:r>
        <w:rPr>
          <w:rFonts w:ascii="宋体" w:hAnsi="宋体" w:cs="宋体"/>
          <w:kern w:val="0"/>
          <w:sz w:val="24"/>
          <w:szCs w:val="24"/>
        </w:rPr>
        <w:t>学校邮箱</w:t>
      </w:r>
      <w:r>
        <w:rPr>
          <w:rFonts w:ascii="宋体" w:hAnsi="宋体" w:cs="宋体" w:hint="eastAsia"/>
          <w:kern w:val="0"/>
          <w:sz w:val="24"/>
          <w:szCs w:val="24"/>
        </w:rPr>
        <w:t>，注明外贸合同号、</w:t>
      </w:r>
      <w:r>
        <w:rPr>
          <w:rFonts w:ascii="宋体" w:hAnsi="宋体" w:cs="宋体"/>
          <w:kern w:val="0"/>
          <w:sz w:val="24"/>
          <w:szCs w:val="24"/>
        </w:rPr>
        <w:t>设备代码和联系方式</w:t>
      </w:r>
    </w:p>
    <w:p w14:paraId="551F4703" w14:textId="77777777" w:rsidR="008867B3" w:rsidRDefault="000900FA">
      <w:pPr>
        <w:widowControl/>
        <w:spacing w:line="360" w:lineRule="auto"/>
        <w:ind w:firstLineChars="50" w:firstLine="12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4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外贸合同，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回复到</w:t>
      </w:r>
      <w:r>
        <w:rPr>
          <w:rFonts w:ascii="宋体" w:hAnsi="宋体" w:cs="宋体" w:hint="eastAsia"/>
          <w:kern w:val="0"/>
          <w:sz w:val="24"/>
          <w:szCs w:val="24"/>
        </w:rPr>
        <w:t>外贸公司邮箱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，注明招标编号、</w:t>
      </w:r>
      <w:r>
        <w:rPr>
          <w:rFonts w:ascii="宋体" w:hAnsi="宋体" w:cs="宋体"/>
          <w:color w:val="000000"/>
          <w:kern w:val="0"/>
          <w:sz w:val="24"/>
          <w:szCs w:val="24"/>
        </w:rPr>
        <w:t>设备代码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和公司名称</w:t>
      </w:r>
    </w:p>
    <w:p w14:paraId="2BF42472" w14:textId="77777777" w:rsidR="008867B3" w:rsidRDefault="000900FA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纸质文件</w:t>
      </w:r>
    </w:p>
    <w:p w14:paraId="5026E189" w14:textId="03D91180" w:rsidR="008867B3" w:rsidRDefault="000900FA">
      <w:pPr>
        <w:widowControl/>
        <w:spacing w:line="360" w:lineRule="auto"/>
        <w:ind w:firstLineChars="50" w:firstLine="12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）与学校确认</w:t>
      </w:r>
      <w:r>
        <w:rPr>
          <w:rFonts w:ascii="宋体" w:hAnsi="宋体" w:cs="宋体"/>
          <w:color w:val="000000"/>
          <w:kern w:val="0"/>
          <w:sz w:val="24"/>
          <w:szCs w:val="24"/>
        </w:rPr>
        <w:t>合同电子版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审核</w:t>
      </w:r>
      <w:r>
        <w:rPr>
          <w:rFonts w:ascii="宋体" w:hAnsi="宋体" w:cs="宋体"/>
          <w:color w:val="000000"/>
          <w:kern w:val="0"/>
          <w:sz w:val="24"/>
          <w:szCs w:val="24"/>
        </w:rPr>
        <w:t>合格后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：</w:t>
      </w:r>
    </w:p>
    <w:p w14:paraId="7EA7207A" w14:textId="397E8D0D" w:rsidR="008867B3" w:rsidRDefault="000900FA">
      <w:pPr>
        <w:widowControl/>
        <w:spacing w:line="360" w:lineRule="auto"/>
        <w:ind w:firstLineChars="150" w:firstLine="36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①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签订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电子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化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合同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的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，将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仅签字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的政府采购合同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1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份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，交到学校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收到学校返回的扫描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件后，上传到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政府采购电子交易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平台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进行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在线盖章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,</w:t>
      </w:r>
      <w:r w:rsidR="00030344">
        <w:rPr>
          <w:rFonts w:ascii="宋体" w:hAnsi="宋体" w:cs="宋体" w:hint="eastAsia"/>
          <w:color w:val="000000"/>
          <w:kern w:val="0"/>
          <w:sz w:val="24"/>
          <w:szCs w:val="24"/>
        </w:rPr>
        <w:t>“</w:t>
      </w:r>
      <w:r w:rsidR="00DF0C82">
        <w:rPr>
          <w:rFonts w:ascii="宋体" w:hAnsi="宋体" w:cs="宋体" w:hint="eastAsia"/>
          <w:color w:val="000000"/>
          <w:kern w:val="0"/>
          <w:sz w:val="24"/>
          <w:szCs w:val="24"/>
        </w:rPr>
        <w:t>采购合同签章标题</w:t>
      </w:r>
      <w:r w:rsidR="00030344">
        <w:rPr>
          <w:rFonts w:ascii="宋体" w:hAnsi="宋体" w:cs="宋体" w:hint="eastAsia"/>
          <w:color w:val="000000"/>
          <w:kern w:val="0"/>
          <w:sz w:val="24"/>
          <w:szCs w:val="24"/>
        </w:rPr>
        <w:t>”</w:t>
      </w:r>
      <w:r w:rsidR="00DF0C82">
        <w:rPr>
          <w:rFonts w:ascii="宋体" w:hAnsi="宋体" w:cs="宋体" w:hint="eastAsia"/>
          <w:color w:val="000000"/>
          <w:kern w:val="0"/>
          <w:sz w:val="24"/>
          <w:szCs w:val="24"/>
        </w:rPr>
        <w:t>命名为</w:t>
      </w:r>
      <w:r w:rsidR="00206F00">
        <w:rPr>
          <w:rFonts w:ascii="宋体" w:hAnsi="宋体" w:cs="宋体" w:hint="eastAsia"/>
          <w:color w:val="000000"/>
          <w:kern w:val="0"/>
          <w:sz w:val="24"/>
          <w:szCs w:val="24"/>
        </w:rPr>
        <w:t>学校邮件中的</w:t>
      </w:r>
      <w:r w:rsidR="00DF0C82">
        <w:rPr>
          <w:rFonts w:ascii="宋体" w:hAnsi="宋体" w:cs="宋体" w:hint="eastAsia"/>
          <w:color w:val="000000"/>
          <w:kern w:val="0"/>
          <w:sz w:val="24"/>
          <w:szCs w:val="24"/>
        </w:rPr>
        <w:t>合同编号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。</w:t>
      </w:r>
    </w:p>
    <w:p w14:paraId="6C95F51C" w14:textId="25F1EC76" w:rsidR="008867B3" w:rsidRDefault="000900FA">
      <w:pPr>
        <w:widowControl/>
        <w:spacing w:line="360" w:lineRule="auto"/>
        <w:ind w:firstLineChars="150" w:firstLine="36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②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签订纸质合同的，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将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签字盖章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好</w:t>
      </w:r>
      <w:r>
        <w:rPr>
          <w:rFonts w:ascii="宋体" w:hAnsi="宋体" w:cs="宋体"/>
          <w:color w:val="000000"/>
          <w:kern w:val="0"/>
          <w:sz w:val="24"/>
          <w:szCs w:val="24"/>
        </w:rPr>
        <w:t>的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政府采购合同（不含免税货物）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纸质文件一式</w:t>
      </w:r>
      <w:r>
        <w:rPr>
          <w:rFonts w:ascii="宋体" w:hAnsi="宋体" w:cs="宋体" w:hint="eastAsia"/>
          <w:b/>
          <w:kern w:val="0"/>
          <w:sz w:val="24"/>
          <w:szCs w:val="24"/>
        </w:rPr>
        <w:t>6</w:t>
      </w:r>
      <w:r>
        <w:rPr>
          <w:rFonts w:ascii="宋体" w:hAnsi="宋体" w:cs="宋体" w:hint="eastAsia"/>
          <w:b/>
          <w:kern w:val="0"/>
          <w:sz w:val="24"/>
          <w:szCs w:val="24"/>
        </w:rPr>
        <w:t>份，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或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政府采购合同（含免税货物）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纸质文件一式</w:t>
      </w:r>
      <w:r>
        <w:rPr>
          <w:rFonts w:ascii="宋体" w:hAnsi="宋体" w:cs="宋体" w:hint="eastAsia"/>
          <w:b/>
          <w:kern w:val="0"/>
          <w:sz w:val="24"/>
          <w:szCs w:val="24"/>
        </w:rPr>
        <w:t>8</w:t>
      </w:r>
      <w:r>
        <w:rPr>
          <w:rFonts w:ascii="宋体" w:hAnsi="宋体" w:cs="宋体" w:hint="eastAsia"/>
          <w:b/>
          <w:kern w:val="0"/>
          <w:sz w:val="24"/>
          <w:szCs w:val="24"/>
        </w:rPr>
        <w:t>份</w:t>
      </w:r>
      <w:r>
        <w:rPr>
          <w:rFonts w:ascii="宋体" w:hAnsi="宋体" w:cs="宋体" w:hint="eastAsia"/>
          <w:kern w:val="0"/>
          <w:sz w:val="24"/>
          <w:szCs w:val="24"/>
        </w:rPr>
        <w:t>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交到学校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。</w:t>
      </w:r>
    </w:p>
    <w:p w14:paraId="4FE918B3" w14:textId="77777777" w:rsidR="008867B3" w:rsidRDefault="000900FA">
      <w:pPr>
        <w:widowControl/>
        <w:spacing w:line="360" w:lineRule="auto"/>
        <w:ind w:firstLineChars="50" w:firstLine="12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/>
          <w:color w:val="00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）与外贸公司确认</w:t>
      </w:r>
      <w:r>
        <w:rPr>
          <w:rFonts w:ascii="宋体" w:hAnsi="宋体" w:cs="宋体"/>
          <w:color w:val="000000"/>
          <w:kern w:val="0"/>
          <w:sz w:val="24"/>
          <w:szCs w:val="24"/>
        </w:rPr>
        <w:t>合同电子版合格后，将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外贸合同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纸质文件一式</w:t>
      </w:r>
      <w:r>
        <w:rPr>
          <w:rFonts w:ascii="宋体" w:hAnsi="宋体" w:cs="宋体" w:hint="eastAsia"/>
          <w:b/>
          <w:kern w:val="0"/>
          <w:sz w:val="24"/>
          <w:szCs w:val="24"/>
        </w:rPr>
        <w:t>2</w:t>
      </w:r>
      <w:r>
        <w:rPr>
          <w:rFonts w:ascii="宋体" w:hAnsi="宋体" w:cs="宋体" w:hint="eastAsia"/>
          <w:b/>
          <w:kern w:val="0"/>
          <w:sz w:val="24"/>
          <w:szCs w:val="24"/>
        </w:rPr>
        <w:t>份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快递到外贸公司</w:t>
      </w:r>
    </w:p>
    <w:p w14:paraId="3C6569AA" w14:textId="77777777" w:rsidR="008867B3" w:rsidRDefault="000900FA">
      <w:pPr>
        <w:widowControl/>
        <w:spacing w:line="360" w:lineRule="auto"/>
        <w:ind w:firstLineChars="50" w:firstLine="12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/>
          <w:color w:val="000000"/>
          <w:kern w:val="0"/>
          <w:sz w:val="24"/>
          <w:szCs w:val="24"/>
        </w:rPr>
        <w:t>3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）与学校确认免税说明合格</w:t>
      </w:r>
      <w:r>
        <w:rPr>
          <w:rFonts w:ascii="宋体" w:hAnsi="宋体" w:cs="宋体"/>
          <w:color w:val="000000"/>
          <w:kern w:val="0"/>
          <w:sz w:val="24"/>
          <w:szCs w:val="24"/>
        </w:rPr>
        <w:t>后，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将办理免税</w:t>
      </w:r>
      <w:r>
        <w:rPr>
          <w:rFonts w:ascii="宋体" w:hAnsi="宋体" w:cs="宋体"/>
          <w:color w:val="000000"/>
          <w:kern w:val="0"/>
          <w:sz w:val="24"/>
          <w:szCs w:val="24"/>
        </w:rPr>
        <w:t>货物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的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产品对外宣传彩页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中文印刷版</w:t>
      </w:r>
      <w:r>
        <w:rPr>
          <w:rFonts w:ascii="宋体" w:hAnsi="宋体" w:cs="宋体" w:hint="eastAsia"/>
          <w:b/>
          <w:kern w:val="0"/>
          <w:sz w:val="24"/>
          <w:szCs w:val="24"/>
        </w:rPr>
        <w:t>1</w:t>
      </w:r>
      <w:r>
        <w:rPr>
          <w:rFonts w:ascii="宋体" w:hAnsi="宋体" w:cs="宋体" w:hint="eastAsia"/>
          <w:b/>
          <w:kern w:val="0"/>
          <w:sz w:val="24"/>
          <w:szCs w:val="24"/>
        </w:rPr>
        <w:t>份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交到学校</w:t>
      </w:r>
    </w:p>
    <w:p w14:paraId="1993620C" w14:textId="77777777" w:rsidR="008867B3" w:rsidRDefault="000900FA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合同签订</w:t>
      </w:r>
      <w:r>
        <w:rPr>
          <w:rFonts w:ascii="宋体" w:hAnsi="宋体" w:cs="宋体"/>
          <w:b/>
          <w:color w:val="000000"/>
          <w:kern w:val="0"/>
          <w:sz w:val="24"/>
          <w:szCs w:val="24"/>
        </w:rPr>
        <w:t>时间</w:t>
      </w:r>
    </w:p>
    <w:p w14:paraId="46251E2E" w14:textId="77777777" w:rsidR="008867B3" w:rsidRDefault="000900FA">
      <w:pPr>
        <w:widowControl/>
        <w:spacing w:line="360" w:lineRule="auto"/>
        <w:ind w:left="36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）政府采购合同：学校收到</w:t>
      </w:r>
      <w:r>
        <w:rPr>
          <w:rFonts w:ascii="宋体" w:hAnsi="宋体" w:cs="宋体"/>
          <w:color w:val="000000"/>
          <w:kern w:val="0"/>
          <w:sz w:val="24"/>
          <w:szCs w:val="24"/>
        </w:rPr>
        <w:t>合同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正本的日期</w:t>
      </w:r>
    </w:p>
    <w:p w14:paraId="1903B0EA" w14:textId="77777777" w:rsidR="008867B3" w:rsidRDefault="000900FA">
      <w:pPr>
        <w:widowControl/>
        <w:spacing w:line="360" w:lineRule="auto"/>
        <w:ind w:left="36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）外贸合同：外贸公司收到外贸合同正本的日期</w:t>
      </w:r>
    </w:p>
    <w:p w14:paraId="3DA6D18E" w14:textId="77777777" w:rsidR="008867B3" w:rsidRDefault="000900FA">
      <w:pPr>
        <w:widowControl/>
        <w:spacing w:line="360" w:lineRule="auto"/>
        <w:ind w:left="36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3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）签订电子化合同的，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不写日期</w:t>
      </w:r>
    </w:p>
    <w:p w14:paraId="43C2188A" w14:textId="77777777" w:rsidR="008867B3" w:rsidRDefault="000900FA">
      <w:pPr>
        <w:pStyle w:val="ac"/>
        <w:spacing w:before="312" w:after="312"/>
        <w:rPr>
          <w:rFonts w:ascii="宋体" w:hAnsi="宋体"/>
        </w:rPr>
      </w:pPr>
      <w:bookmarkStart w:id="3" w:name="_Toc227940625"/>
      <w:r>
        <w:rPr>
          <w:rFonts w:ascii="宋体" w:hAnsi="宋体" w:hint="eastAsia"/>
        </w:rPr>
        <w:t>三、办理进口设备海关减免税注意事项</w:t>
      </w:r>
      <w:bookmarkEnd w:id="3"/>
    </w:p>
    <w:p w14:paraId="08344BD0" w14:textId="77777777" w:rsidR="008867B3" w:rsidRDefault="000900FA">
      <w:p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根据海关办理减免税设备的政策及工作要求，现对办理程序加以说明，望各单位予以支持配合，提供有效的材料，以保证减免税手续高质快速完成。</w:t>
      </w:r>
    </w:p>
    <w:p w14:paraId="594D30B2" w14:textId="77777777" w:rsidR="008867B3" w:rsidRDefault="000900FA">
      <w:p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请各单位严格按照下述要求执行，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负责指导和督促其指定的供货商及时正确提交材料，因没有正确提供材料而引起的延误由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自行负责。</w:t>
      </w:r>
    </w:p>
    <w:p w14:paraId="0151F71B" w14:textId="77777777" w:rsidR="008867B3" w:rsidRDefault="000900FA">
      <w:pPr>
        <w:widowControl/>
        <w:numPr>
          <w:ilvl w:val="0"/>
          <w:numId w:val="2"/>
        </w:numPr>
        <w:spacing w:line="360" w:lineRule="auto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办理原则</w:t>
      </w:r>
    </w:p>
    <w:p w14:paraId="40818380" w14:textId="77777777" w:rsidR="008867B3" w:rsidRDefault="000900F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lastRenderedPageBreak/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）办理顺序：提供申报材料完整严谨者优先，同样条件下，以收到外贸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合同纸件的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日期为准，同批次以合同顺序号为准；日期、合同序号在前者优先。</w:t>
      </w:r>
    </w:p>
    <w:p w14:paraId="439EA449" w14:textId="77777777" w:rsidR="008867B3" w:rsidRDefault="000900F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）材料递交：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将所需材料交至我处，审核通过后我处将尽快办理后续工作。</w:t>
      </w:r>
    </w:p>
    <w:p w14:paraId="38116135" w14:textId="77777777" w:rsidR="008867B3" w:rsidRDefault="000900F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3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）办理程序：签订外贸合同——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中标商提交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办理免税所需材料——学校按照海关要求准备申请材料——向海关递交申请——出免表后外贸公司通知发货及办理清关等手续。</w:t>
      </w:r>
    </w:p>
    <w:p w14:paraId="0DCAFC2F" w14:textId="77777777" w:rsidR="008867B3" w:rsidRDefault="000900F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4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免表办出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后，如因供货商自身原因（如未按时发货、提供税号错误、重量错误、口岸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号错误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等）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造成免表失效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，我处不予二次办理。</w:t>
      </w:r>
    </w:p>
    <w:p w14:paraId="3F3946F4" w14:textId="77777777" w:rsidR="008867B3" w:rsidRDefault="000900FA">
      <w:pPr>
        <w:widowControl/>
        <w:numPr>
          <w:ilvl w:val="0"/>
          <w:numId w:val="2"/>
        </w:numPr>
        <w:spacing w:line="360" w:lineRule="auto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提交材料</w:t>
      </w:r>
    </w:p>
    <w:p w14:paraId="1363DB1B" w14:textId="77777777" w:rsidR="008867B3" w:rsidRDefault="000900FA">
      <w:p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由于合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同众多，所有材料请务必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标明外贸合同号或设备代码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联系人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，否则视同未提交。</w:t>
      </w:r>
    </w:p>
    <w:p w14:paraId="78D953D3" w14:textId="77777777" w:rsidR="008867B3" w:rsidRDefault="000900F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1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）电子版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: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《减免税进口仪器、设备说明》（简称“免税说明”）</w:t>
      </w:r>
    </w:p>
    <w:p w14:paraId="4471CE9F" w14:textId="77777777" w:rsidR="008867B3" w:rsidRDefault="000900FA">
      <w:pPr>
        <w:pStyle w:val="af6"/>
        <w:numPr>
          <w:ilvl w:val="0"/>
          <w:numId w:val="3"/>
        </w:numPr>
        <w:spacing w:line="360" w:lineRule="auto"/>
        <w:ind w:left="567" w:firstLineChars="0" w:firstLine="6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/>
          <w:color w:val="000000"/>
          <w:kern w:val="0"/>
          <w:sz w:val="24"/>
          <w:szCs w:val="24"/>
        </w:rPr>
        <w:t>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按照“填写示例”填写免税说明，见附件</w:t>
      </w:r>
      <w:r>
        <w:rPr>
          <w:rFonts w:ascii="宋体" w:hAnsi="宋体" w:cs="宋体"/>
          <w:color w:val="000000"/>
          <w:kern w:val="0"/>
          <w:sz w:val="24"/>
          <w:szCs w:val="24"/>
        </w:rPr>
        <w:t>4</w:t>
      </w:r>
    </w:p>
    <w:p w14:paraId="5D108519" w14:textId="77777777" w:rsidR="008867B3" w:rsidRDefault="000900FA">
      <w:pPr>
        <w:pStyle w:val="af6"/>
        <w:numPr>
          <w:ilvl w:val="0"/>
          <w:numId w:val="3"/>
        </w:numPr>
        <w:spacing w:line="360" w:lineRule="auto"/>
        <w:ind w:left="567" w:firstLineChars="0" w:firstLine="6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/>
          <w:color w:val="000000"/>
          <w:kern w:val="0"/>
          <w:sz w:val="24"/>
          <w:szCs w:val="24"/>
        </w:rPr>
        <w:t>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文件名命名格式为“外贸合同号后</w:t>
      </w:r>
      <w:r>
        <w:rPr>
          <w:rFonts w:ascii="宋体" w:hAnsi="宋体" w:cs="宋体"/>
          <w:color w:val="000000"/>
          <w:kern w:val="0"/>
          <w:sz w:val="24"/>
          <w:szCs w:val="24"/>
        </w:rPr>
        <w:t>4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位数字</w:t>
      </w:r>
      <w:r>
        <w:rPr>
          <w:rFonts w:ascii="宋体" w:hAnsi="宋体" w:cs="宋体"/>
          <w:color w:val="000000"/>
          <w:kern w:val="0"/>
          <w:sz w:val="24"/>
          <w:szCs w:val="24"/>
        </w:rPr>
        <w:t>-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设备代码</w:t>
      </w:r>
      <w:r>
        <w:rPr>
          <w:rFonts w:ascii="宋体" w:hAnsi="宋体" w:cs="宋体"/>
          <w:color w:val="000000"/>
          <w:kern w:val="0"/>
          <w:sz w:val="24"/>
          <w:szCs w:val="24"/>
        </w:rPr>
        <w:t>-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商品名称”</w:t>
      </w:r>
    </w:p>
    <w:p w14:paraId="5DCEFA07" w14:textId="4D0934F9" w:rsidR="008867B3" w:rsidRDefault="000900FA">
      <w:pPr>
        <w:pStyle w:val="af6"/>
        <w:numPr>
          <w:ilvl w:val="0"/>
          <w:numId w:val="3"/>
        </w:numPr>
        <w:spacing w:line="360" w:lineRule="auto"/>
        <w:ind w:left="567" w:firstLineChars="0" w:firstLine="6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/>
          <w:color w:val="000000"/>
          <w:kern w:val="0"/>
          <w:sz w:val="24"/>
          <w:szCs w:val="24"/>
        </w:rPr>
        <w:t>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电子版发至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lyu</w:t>
      </w:r>
      <w:r>
        <w:rPr>
          <w:rFonts w:ascii="宋体" w:hAnsi="宋体" w:cs="宋体"/>
          <w:color w:val="000000"/>
          <w:kern w:val="0"/>
          <w:sz w:val="24"/>
          <w:szCs w:val="24"/>
        </w:rPr>
        <w:t>@ccmu.edu.cn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，邮件主题标明外贸合同号和联系方式</w:t>
      </w:r>
    </w:p>
    <w:p w14:paraId="685AD899" w14:textId="77777777" w:rsidR="008867B3" w:rsidRDefault="000900F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2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）纸质版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：产品对外宣传彩页</w:t>
      </w:r>
    </w:p>
    <w:p w14:paraId="003461AB" w14:textId="77777777" w:rsidR="008867B3" w:rsidRDefault="000900FA">
      <w:pPr>
        <w:pStyle w:val="af6"/>
        <w:numPr>
          <w:ilvl w:val="0"/>
          <w:numId w:val="4"/>
        </w:numPr>
        <w:spacing w:line="360" w:lineRule="auto"/>
        <w:ind w:left="567" w:firstLineChars="0" w:firstLine="6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正式中文印刷版，外文版无效</w:t>
      </w:r>
    </w:p>
    <w:p w14:paraId="749388CD" w14:textId="77777777" w:rsidR="008867B3" w:rsidRDefault="000900FA">
      <w:pPr>
        <w:pStyle w:val="af6"/>
        <w:numPr>
          <w:ilvl w:val="0"/>
          <w:numId w:val="4"/>
        </w:numPr>
        <w:spacing w:line="360" w:lineRule="auto"/>
        <w:ind w:left="993" w:firstLineChars="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彩页上的中文名称及品牌型号应与外贸</w:t>
      </w:r>
      <w:r>
        <w:rPr>
          <w:rFonts w:ascii="宋体" w:hAnsi="宋体" w:cs="宋体"/>
          <w:color w:val="000000"/>
          <w:kern w:val="0"/>
          <w:sz w:val="24"/>
          <w:szCs w:val="24"/>
        </w:rPr>
        <w:t>合同保持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一致</w:t>
      </w:r>
    </w:p>
    <w:p w14:paraId="5AF41CB4" w14:textId="77777777" w:rsidR="008867B3" w:rsidRDefault="000900FA">
      <w:pPr>
        <w:spacing w:line="360" w:lineRule="auto"/>
        <w:rPr>
          <w:rFonts w:ascii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3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）其他材料</w:t>
      </w:r>
    </w:p>
    <w:p w14:paraId="61FE13C2" w14:textId="77777777" w:rsidR="008867B3" w:rsidRDefault="000900FA">
      <w:p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办理减免税</w:t>
      </w:r>
      <w:r>
        <w:rPr>
          <w:rFonts w:ascii="宋体" w:hAnsi="宋体" w:cs="宋体"/>
          <w:color w:val="000000"/>
          <w:kern w:val="0"/>
          <w:sz w:val="24"/>
          <w:szCs w:val="24"/>
        </w:rPr>
        <w:t>过程中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海关要求补充</w:t>
      </w:r>
      <w:r>
        <w:rPr>
          <w:rFonts w:ascii="宋体" w:hAnsi="宋体" w:cs="宋体"/>
          <w:color w:val="000000"/>
          <w:kern w:val="0"/>
          <w:sz w:val="24"/>
          <w:szCs w:val="24"/>
        </w:rPr>
        <w:t>的其他材料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，按照</w:t>
      </w:r>
      <w:r>
        <w:rPr>
          <w:rFonts w:ascii="宋体" w:hAnsi="宋体" w:cs="宋体"/>
          <w:color w:val="000000"/>
          <w:kern w:val="0"/>
          <w:sz w:val="24"/>
          <w:szCs w:val="24"/>
        </w:rPr>
        <w:t>海关要求协助提供。</w:t>
      </w:r>
    </w:p>
    <w:p w14:paraId="6B48E8AB" w14:textId="77777777" w:rsidR="008867B3" w:rsidRDefault="000900FA">
      <w:pPr>
        <w:pStyle w:val="ac"/>
        <w:spacing w:before="312" w:after="312"/>
        <w:rPr>
          <w:rFonts w:ascii="宋体" w:hAnsi="宋体"/>
        </w:rPr>
      </w:pPr>
      <w:bookmarkStart w:id="4" w:name="_Toc227940626"/>
      <w:r>
        <w:rPr>
          <w:rFonts w:ascii="宋体" w:hAnsi="宋体" w:hint="eastAsia"/>
        </w:rPr>
        <w:t>四</w:t>
      </w:r>
      <w:r>
        <w:rPr>
          <w:rFonts w:ascii="宋体" w:hAnsi="宋体"/>
        </w:rPr>
        <w:t>、</w:t>
      </w:r>
      <w:bookmarkStart w:id="5" w:name="内容二、货物验收工作要求"/>
      <w:bookmarkEnd w:id="5"/>
      <w:r>
        <w:rPr>
          <w:rFonts w:ascii="宋体" w:hAnsi="宋体" w:hint="eastAsia"/>
        </w:rPr>
        <w:t>货物验收工作要求</w:t>
      </w:r>
      <w:bookmarkEnd w:id="4"/>
    </w:p>
    <w:p w14:paraId="6712D73D" w14:textId="77777777" w:rsidR="008867B3" w:rsidRDefault="000900FA">
      <w:pPr>
        <w:spacing w:line="360" w:lineRule="auto"/>
        <w:ind w:firstLineChars="200" w:firstLine="480"/>
        <w:rPr>
          <w:rFonts w:ascii="宋体" w:hAnsi="宋体" w:cstheme="majorBidi"/>
          <w:sz w:val="28"/>
          <w:szCs w:val="32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为了加强首都医科大学货物验收的科学管理，保证教学、科研和行政管理工作的顺利进行，依据《首都医科大学固定资产验收管理办法》，制定本工作要求。</w:t>
      </w:r>
    </w:p>
    <w:p w14:paraId="58D82762" w14:textId="77777777" w:rsidR="008867B3" w:rsidRDefault="000900FA">
      <w:pPr>
        <w:widowControl/>
        <w:numPr>
          <w:ilvl w:val="0"/>
          <w:numId w:val="5"/>
        </w:numPr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非免税货物自合同签订起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3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个月内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完成交货。</w:t>
      </w:r>
    </w:p>
    <w:p w14:paraId="776BCDD7" w14:textId="77777777" w:rsidR="008867B3" w:rsidRDefault="000900FA">
      <w:pPr>
        <w:widowControl/>
        <w:numPr>
          <w:ilvl w:val="0"/>
          <w:numId w:val="5"/>
        </w:numPr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交货时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提前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3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个工作日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联系我处负责验收人员。</w:t>
      </w:r>
    </w:p>
    <w:p w14:paraId="7DC498E1" w14:textId="77777777" w:rsidR="008867B3" w:rsidRDefault="000900FA">
      <w:pPr>
        <w:widowControl/>
        <w:numPr>
          <w:ilvl w:val="0"/>
          <w:numId w:val="5"/>
        </w:numPr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中标商所有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货物必须送至首都医科大学设备库房，未经允许将货物直接送至最终使用单位，我处将不予确认，由此带来的合同履约纠纷，由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负责。</w:t>
      </w:r>
    </w:p>
    <w:p w14:paraId="7A29DF9A" w14:textId="77777777" w:rsidR="008867B3" w:rsidRDefault="000900FA">
      <w:pPr>
        <w:widowControl/>
        <w:numPr>
          <w:ilvl w:val="0"/>
          <w:numId w:val="5"/>
        </w:numPr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lastRenderedPageBreak/>
        <w:t>货物验收流程：</w:t>
      </w:r>
    </w:p>
    <w:p w14:paraId="33741E7E" w14:textId="77777777" w:rsidR="008867B3" w:rsidRDefault="000900FA">
      <w:pPr>
        <w:widowControl/>
        <w:spacing w:line="360" w:lineRule="auto"/>
        <w:ind w:firstLineChars="150" w:firstLine="361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提交所送货物的设备代码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——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供货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——</w:t>
      </w: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验收</w:t>
      </w:r>
    </w:p>
    <w:p w14:paraId="08C291E2" w14:textId="77777777" w:rsidR="008867B3" w:rsidRDefault="000900FA">
      <w:pPr>
        <w:widowControl/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）提交所送货物的设备代码：为提高工作效率，减少等待时间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请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提前</w:t>
      </w:r>
      <w:proofErr w:type="gramEnd"/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3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个工作日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将所送货物设备代码发送到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yanshou@ccmu.edu.cn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，并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电话联系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马老师，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83911</w:t>
      </w:r>
      <w:r>
        <w:rPr>
          <w:rFonts w:ascii="宋体" w:hAnsi="宋体" w:cs="宋体"/>
          <w:color w:val="000000"/>
          <w:kern w:val="0"/>
          <w:sz w:val="24"/>
          <w:szCs w:val="24"/>
        </w:rPr>
        <w:t>764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或</w:t>
      </w:r>
      <w:r>
        <w:rPr>
          <w:rFonts w:ascii="宋体" w:hAnsi="宋体" w:cs="宋体"/>
          <w:color w:val="000000"/>
          <w:kern w:val="0"/>
          <w:sz w:val="24"/>
          <w:szCs w:val="24"/>
        </w:rPr>
        <w:t>13810391573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。</w:t>
      </w:r>
    </w:p>
    <w:p w14:paraId="2B6330DE" w14:textId="77777777" w:rsidR="008867B3" w:rsidRDefault="000900FA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如未按照规定时间提供所送货物的设备代码，验收人员将不予接收任何货物。</w:t>
      </w:r>
    </w:p>
    <w:p w14:paraId="17567D1B" w14:textId="77777777" w:rsidR="008867B3" w:rsidRDefault="000900FA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注：设备代码是指政府采购合同附件一中第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列</w:t>
      </w:r>
    </w:p>
    <w:p w14:paraId="6C0A4115" w14:textId="77777777" w:rsidR="008867B3" w:rsidRDefault="000900FA">
      <w:pPr>
        <w:widowControl/>
        <w:spacing w:before="120"/>
        <w:rPr>
          <w:rFonts w:ascii="宋体" w:hAnsi="宋体"/>
        </w:rPr>
      </w:pPr>
      <w:r>
        <w:rPr>
          <w:rFonts w:ascii="宋体" w:hAnsi="宋体" w:hint="eastAsia"/>
        </w:rPr>
        <w:t>例如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附件一：供货清单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24"/>
        <w:gridCol w:w="900"/>
        <w:gridCol w:w="900"/>
        <w:gridCol w:w="820"/>
        <w:gridCol w:w="1094"/>
        <w:gridCol w:w="891"/>
        <w:gridCol w:w="545"/>
        <w:gridCol w:w="900"/>
        <w:gridCol w:w="879"/>
      </w:tblGrid>
      <w:tr w:rsidR="008867B3" w14:paraId="029137DC" w14:textId="77777777">
        <w:tc>
          <w:tcPr>
            <w:tcW w:w="675" w:type="dxa"/>
          </w:tcPr>
          <w:p w14:paraId="606FBF62" w14:textId="77777777" w:rsidR="008867B3" w:rsidRDefault="000900FA">
            <w:pPr>
              <w:widowControl/>
              <w:snapToGrid w:val="0"/>
              <w:spacing w:before="120"/>
              <w:rPr>
                <w:rFonts w:ascii="宋体" w:hAnsi="宋体"/>
                <w:sz w:val="16"/>
              </w:rPr>
            </w:pPr>
            <w:r>
              <w:rPr>
                <w:rFonts w:ascii="宋体" w:hAnsi="宋体" w:hint="eastAsia"/>
                <w:sz w:val="16"/>
              </w:rPr>
              <w:t>序号</w:t>
            </w:r>
          </w:p>
        </w:tc>
        <w:tc>
          <w:tcPr>
            <w:tcW w:w="924" w:type="dxa"/>
          </w:tcPr>
          <w:p w14:paraId="3A0DFD13" w14:textId="77777777" w:rsidR="008867B3" w:rsidRDefault="000900FA">
            <w:pPr>
              <w:widowControl/>
              <w:snapToGrid w:val="0"/>
              <w:spacing w:before="120"/>
              <w:rPr>
                <w:rFonts w:ascii="宋体" w:hAnsi="宋体"/>
                <w:sz w:val="16"/>
              </w:rPr>
            </w:pPr>
            <w:r>
              <w:rPr>
                <w:rFonts w:ascii="宋体" w:hAnsi="宋体" w:hint="eastAsia"/>
                <w:sz w:val="16"/>
              </w:rPr>
              <w:t>设备代码</w:t>
            </w:r>
          </w:p>
        </w:tc>
        <w:tc>
          <w:tcPr>
            <w:tcW w:w="900" w:type="dxa"/>
          </w:tcPr>
          <w:p w14:paraId="45B2A003" w14:textId="77777777" w:rsidR="008867B3" w:rsidRDefault="000900FA">
            <w:pPr>
              <w:widowControl/>
              <w:snapToGrid w:val="0"/>
              <w:spacing w:before="120"/>
              <w:rPr>
                <w:rFonts w:ascii="宋体" w:hAnsi="宋体"/>
                <w:sz w:val="16"/>
              </w:rPr>
            </w:pPr>
            <w:r>
              <w:rPr>
                <w:rFonts w:ascii="宋体" w:hAnsi="宋体" w:hint="eastAsia"/>
                <w:sz w:val="16"/>
              </w:rPr>
              <w:t>设备名称</w:t>
            </w:r>
          </w:p>
        </w:tc>
        <w:tc>
          <w:tcPr>
            <w:tcW w:w="900" w:type="dxa"/>
          </w:tcPr>
          <w:p w14:paraId="70B17252" w14:textId="77777777" w:rsidR="008867B3" w:rsidRDefault="000900FA">
            <w:pPr>
              <w:widowControl/>
              <w:snapToGrid w:val="0"/>
              <w:spacing w:before="120"/>
              <w:rPr>
                <w:rFonts w:ascii="宋体" w:hAnsi="宋体"/>
                <w:sz w:val="16"/>
              </w:rPr>
            </w:pPr>
            <w:r>
              <w:rPr>
                <w:rFonts w:ascii="宋体" w:hAnsi="宋体" w:hint="eastAsia"/>
                <w:sz w:val="16"/>
              </w:rPr>
              <w:t>规格型号</w:t>
            </w:r>
          </w:p>
        </w:tc>
        <w:tc>
          <w:tcPr>
            <w:tcW w:w="820" w:type="dxa"/>
          </w:tcPr>
          <w:p w14:paraId="627BAED2" w14:textId="77777777" w:rsidR="008867B3" w:rsidRDefault="000900FA">
            <w:pPr>
              <w:widowControl/>
              <w:snapToGrid w:val="0"/>
              <w:spacing w:before="120"/>
              <w:rPr>
                <w:rFonts w:ascii="宋体" w:hAnsi="宋体"/>
                <w:sz w:val="16"/>
              </w:rPr>
            </w:pPr>
            <w:r>
              <w:rPr>
                <w:rFonts w:ascii="宋体" w:hAnsi="宋体" w:hint="eastAsia"/>
                <w:sz w:val="16"/>
              </w:rPr>
              <w:t>原产地</w:t>
            </w:r>
          </w:p>
        </w:tc>
        <w:tc>
          <w:tcPr>
            <w:tcW w:w="1094" w:type="dxa"/>
          </w:tcPr>
          <w:p w14:paraId="3DEE9205" w14:textId="77777777" w:rsidR="008867B3" w:rsidRDefault="000900FA">
            <w:pPr>
              <w:widowControl/>
              <w:snapToGrid w:val="0"/>
              <w:spacing w:before="120"/>
              <w:rPr>
                <w:rFonts w:ascii="宋体" w:hAnsi="宋体"/>
                <w:sz w:val="16"/>
              </w:rPr>
            </w:pPr>
            <w:r>
              <w:rPr>
                <w:rFonts w:ascii="宋体" w:hAnsi="宋体" w:hint="eastAsia"/>
                <w:sz w:val="16"/>
              </w:rPr>
              <w:t>制造商名称</w:t>
            </w:r>
          </w:p>
        </w:tc>
        <w:tc>
          <w:tcPr>
            <w:tcW w:w="891" w:type="dxa"/>
          </w:tcPr>
          <w:p w14:paraId="04649A98" w14:textId="77777777" w:rsidR="008867B3" w:rsidRDefault="000900FA">
            <w:pPr>
              <w:widowControl/>
              <w:snapToGrid w:val="0"/>
              <w:spacing w:before="120"/>
              <w:jc w:val="center"/>
              <w:rPr>
                <w:rFonts w:ascii="宋体" w:hAnsi="宋体"/>
                <w:sz w:val="16"/>
              </w:rPr>
            </w:pPr>
            <w:r>
              <w:rPr>
                <w:rFonts w:ascii="宋体" w:hAnsi="宋体" w:hint="eastAsia"/>
                <w:sz w:val="16"/>
              </w:rPr>
              <w:t>数量</w:t>
            </w:r>
          </w:p>
          <w:p w14:paraId="228B655B" w14:textId="77777777" w:rsidR="008867B3" w:rsidRDefault="000900FA">
            <w:pPr>
              <w:widowControl/>
              <w:snapToGrid w:val="0"/>
              <w:spacing w:before="120"/>
              <w:jc w:val="center"/>
              <w:rPr>
                <w:rFonts w:ascii="宋体" w:hAnsi="宋体"/>
                <w:sz w:val="16"/>
              </w:rPr>
            </w:pPr>
            <w:r>
              <w:rPr>
                <w:rFonts w:ascii="宋体" w:hAnsi="宋体" w:hint="eastAsia"/>
                <w:sz w:val="16"/>
              </w:rPr>
              <w:t>（单位）</w:t>
            </w:r>
          </w:p>
        </w:tc>
        <w:tc>
          <w:tcPr>
            <w:tcW w:w="545" w:type="dxa"/>
          </w:tcPr>
          <w:p w14:paraId="58BC0702" w14:textId="77777777" w:rsidR="008867B3" w:rsidRDefault="000900FA">
            <w:pPr>
              <w:widowControl/>
              <w:snapToGrid w:val="0"/>
              <w:spacing w:before="120"/>
              <w:rPr>
                <w:rFonts w:ascii="宋体" w:hAnsi="宋体"/>
                <w:sz w:val="16"/>
              </w:rPr>
            </w:pPr>
            <w:r>
              <w:rPr>
                <w:rFonts w:ascii="宋体" w:hAnsi="宋体" w:hint="eastAsia"/>
                <w:sz w:val="16"/>
              </w:rPr>
              <w:t>中标金额</w:t>
            </w:r>
          </w:p>
        </w:tc>
        <w:tc>
          <w:tcPr>
            <w:tcW w:w="900" w:type="dxa"/>
          </w:tcPr>
          <w:p w14:paraId="4065C559" w14:textId="77777777" w:rsidR="008867B3" w:rsidRDefault="000900FA">
            <w:pPr>
              <w:widowControl/>
              <w:snapToGrid w:val="0"/>
              <w:spacing w:before="120"/>
              <w:jc w:val="center"/>
              <w:rPr>
                <w:rFonts w:ascii="宋体" w:hAnsi="宋体"/>
                <w:sz w:val="16"/>
              </w:rPr>
            </w:pPr>
            <w:r>
              <w:rPr>
                <w:rFonts w:ascii="宋体" w:hAnsi="宋体" w:hint="eastAsia"/>
                <w:sz w:val="16"/>
              </w:rPr>
              <w:t>零配件</w:t>
            </w:r>
          </w:p>
        </w:tc>
        <w:tc>
          <w:tcPr>
            <w:tcW w:w="879" w:type="dxa"/>
          </w:tcPr>
          <w:p w14:paraId="1B50B735" w14:textId="77777777" w:rsidR="008867B3" w:rsidRDefault="000900FA">
            <w:pPr>
              <w:widowControl/>
              <w:snapToGrid w:val="0"/>
              <w:spacing w:before="120"/>
              <w:jc w:val="center"/>
              <w:rPr>
                <w:rFonts w:ascii="宋体" w:hAnsi="宋体"/>
                <w:sz w:val="16"/>
                <w:highlight w:val="yellow"/>
              </w:rPr>
            </w:pPr>
            <w:r>
              <w:rPr>
                <w:rFonts w:ascii="宋体" w:hAnsi="宋体" w:hint="eastAsia"/>
                <w:sz w:val="16"/>
              </w:rPr>
              <w:t>预计到货时间</w:t>
            </w:r>
          </w:p>
        </w:tc>
      </w:tr>
      <w:tr w:rsidR="008867B3" w14:paraId="29F1F679" w14:textId="77777777">
        <w:tc>
          <w:tcPr>
            <w:tcW w:w="675" w:type="dxa"/>
          </w:tcPr>
          <w:p w14:paraId="1818B0F7" w14:textId="77777777" w:rsidR="008867B3" w:rsidRDefault="008867B3">
            <w:pPr>
              <w:widowControl/>
              <w:spacing w:before="120"/>
              <w:rPr>
                <w:rFonts w:ascii="宋体" w:hAnsi="宋体"/>
              </w:rPr>
            </w:pPr>
          </w:p>
        </w:tc>
        <w:tc>
          <w:tcPr>
            <w:tcW w:w="924" w:type="dxa"/>
          </w:tcPr>
          <w:p w14:paraId="0649B67F" w14:textId="77777777" w:rsidR="008867B3" w:rsidRDefault="008867B3">
            <w:pPr>
              <w:widowControl/>
              <w:spacing w:before="120"/>
              <w:rPr>
                <w:rFonts w:ascii="宋体" w:hAnsi="宋体"/>
              </w:rPr>
            </w:pPr>
          </w:p>
        </w:tc>
        <w:tc>
          <w:tcPr>
            <w:tcW w:w="900" w:type="dxa"/>
          </w:tcPr>
          <w:p w14:paraId="54EAEA8C" w14:textId="77777777" w:rsidR="008867B3" w:rsidRDefault="008867B3">
            <w:pPr>
              <w:widowControl/>
              <w:spacing w:before="120"/>
              <w:rPr>
                <w:rFonts w:ascii="宋体" w:hAnsi="宋体"/>
              </w:rPr>
            </w:pPr>
          </w:p>
        </w:tc>
        <w:tc>
          <w:tcPr>
            <w:tcW w:w="900" w:type="dxa"/>
          </w:tcPr>
          <w:p w14:paraId="5334D07A" w14:textId="77777777" w:rsidR="008867B3" w:rsidRDefault="008867B3">
            <w:pPr>
              <w:widowControl/>
              <w:spacing w:before="120"/>
              <w:rPr>
                <w:rFonts w:ascii="宋体" w:hAnsi="宋体"/>
              </w:rPr>
            </w:pPr>
          </w:p>
        </w:tc>
        <w:tc>
          <w:tcPr>
            <w:tcW w:w="820" w:type="dxa"/>
          </w:tcPr>
          <w:p w14:paraId="2C2ECD6F" w14:textId="77777777" w:rsidR="008867B3" w:rsidRDefault="008867B3">
            <w:pPr>
              <w:widowControl/>
              <w:spacing w:before="120"/>
              <w:rPr>
                <w:rFonts w:ascii="宋体" w:hAnsi="宋体"/>
              </w:rPr>
            </w:pPr>
          </w:p>
        </w:tc>
        <w:tc>
          <w:tcPr>
            <w:tcW w:w="1094" w:type="dxa"/>
          </w:tcPr>
          <w:p w14:paraId="1A8BF17F" w14:textId="77777777" w:rsidR="008867B3" w:rsidRDefault="008867B3">
            <w:pPr>
              <w:widowControl/>
              <w:spacing w:before="120"/>
              <w:rPr>
                <w:rFonts w:ascii="宋体" w:hAnsi="宋体"/>
              </w:rPr>
            </w:pPr>
          </w:p>
        </w:tc>
        <w:tc>
          <w:tcPr>
            <w:tcW w:w="891" w:type="dxa"/>
          </w:tcPr>
          <w:p w14:paraId="05BC4445" w14:textId="77777777" w:rsidR="008867B3" w:rsidRDefault="008867B3">
            <w:pPr>
              <w:widowControl/>
              <w:spacing w:before="120"/>
              <w:rPr>
                <w:rFonts w:ascii="宋体" w:hAnsi="宋体"/>
              </w:rPr>
            </w:pPr>
          </w:p>
        </w:tc>
        <w:tc>
          <w:tcPr>
            <w:tcW w:w="545" w:type="dxa"/>
          </w:tcPr>
          <w:p w14:paraId="2293C836" w14:textId="77777777" w:rsidR="008867B3" w:rsidRDefault="008867B3">
            <w:pPr>
              <w:widowControl/>
              <w:spacing w:before="120"/>
              <w:rPr>
                <w:rFonts w:ascii="宋体" w:hAnsi="宋体"/>
              </w:rPr>
            </w:pPr>
          </w:p>
        </w:tc>
        <w:tc>
          <w:tcPr>
            <w:tcW w:w="900" w:type="dxa"/>
          </w:tcPr>
          <w:p w14:paraId="1A747B7D" w14:textId="77777777" w:rsidR="008867B3" w:rsidRDefault="008867B3">
            <w:pPr>
              <w:widowControl/>
              <w:spacing w:before="120"/>
              <w:rPr>
                <w:rFonts w:ascii="宋体" w:hAnsi="宋体"/>
              </w:rPr>
            </w:pPr>
          </w:p>
        </w:tc>
        <w:tc>
          <w:tcPr>
            <w:tcW w:w="879" w:type="dxa"/>
          </w:tcPr>
          <w:p w14:paraId="01B222E9" w14:textId="77777777" w:rsidR="008867B3" w:rsidRDefault="008867B3">
            <w:pPr>
              <w:widowControl/>
              <w:spacing w:before="120"/>
              <w:rPr>
                <w:rFonts w:ascii="宋体" w:hAnsi="宋体"/>
                <w:highlight w:val="yellow"/>
              </w:rPr>
            </w:pPr>
          </w:p>
        </w:tc>
      </w:tr>
    </w:tbl>
    <w:p w14:paraId="428951C8" w14:textId="77777777" w:rsidR="008867B3" w:rsidRDefault="000900FA">
      <w:pPr>
        <w:widowControl/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）供货：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联系我处验收人员将货物</w:t>
      </w:r>
      <w:r>
        <w:rPr>
          <w:rFonts w:ascii="宋体" w:hAnsi="宋体" w:cs="宋体" w:hint="eastAsia"/>
          <w:b/>
          <w:color w:val="CC00CC"/>
          <w:kern w:val="0"/>
          <w:sz w:val="24"/>
          <w:szCs w:val="24"/>
        </w:rPr>
        <w:t>在工作时间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送至首都医科大学指定地点，其他时间不予接收。</w:t>
      </w:r>
    </w:p>
    <w:p w14:paraId="29133DA0" w14:textId="77777777" w:rsidR="008867B3" w:rsidRDefault="000900FA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工作时间：周一至周五早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8:00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—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11:30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，下午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13:30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—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17:00</w:t>
      </w:r>
    </w:p>
    <w:p w14:paraId="622FE00A" w14:textId="77777777" w:rsidR="008867B3" w:rsidRDefault="000900FA">
      <w:pPr>
        <w:widowControl/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3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）验收：到货后由国有资产与实验室管理处验收人员、使用单位指定人员、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工作人员共同验收，点验货物。验收完成后，由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szCs w:val="24"/>
        </w:rPr>
        <w:t>中标商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szCs w:val="24"/>
        </w:rPr>
        <w:t>负责将货物送至最终使用用户处。</w:t>
      </w:r>
    </w:p>
    <w:p w14:paraId="61B2D352" w14:textId="77777777" w:rsidR="008867B3" w:rsidRDefault="008867B3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2461DC03" w14:textId="77777777" w:rsidR="008867B3" w:rsidRDefault="008867B3">
      <w:pPr>
        <w:widowControl/>
        <w:jc w:val="left"/>
        <w:rPr>
          <w:rFonts w:ascii="宋体" w:hAnsi="宋体" w:cs="宋体"/>
          <w:color w:val="000000"/>
          <w:kern w:val="0"/>
          <w:sz w:val="24"/>
          <w:szCs w:val="24"/>
        </w:rPr>
        <w:sectPr w:rsidR="008867B3">
          <w:pgSz w:w="11906" w:h="16838"/>
          <w:pgMar w:top="1843" w:right="1276" w:bottom="1418" w:left="1702" w:header="851" w:footer="992" w:gutter="0"/>
          <w:cols w:space="720"/>
          <w:docGrid w:type="lines" w:linePitch="312"/>
        </w:sectPr>
      </w:pPr>
    </w:p>
    <w:p w14:paraId="59423628" w14:textId="77777777" w:rsidR="008867B3" w:rsidRDefault="008867B3">
      <w:pPr>
        <w:widowControl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5C2478EB" w14:textId="77777777" w:rsidR="008867B3" w:rsidRDefault="000900FA">
      <w:pPr>
        <w:widowControl/>
        <w:spacing w:line="360" w:lineRule="auto"/>
        <w:ind w:left="36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附：相关</w:t>
      </w:r>
      <w:r>
        <w:rPr>
          <w:rFonts w:ascii="宋体" w:hAnsi="宋体" w:cs="宋体"/>
          <w:color w:val="000000"/>
          <w:kern w:val="0"/>
          <w:sz w:val="24"/>
          <w:szCs w:val="24"/>
        </w:rPr>
        <w:t>联系方式</w:t>
      </w:r>
    </w:p>
    <w:tbl>
      <w:tblPr>
        <w:tblW w:w="5241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6"/>
        <w:gridCol w:w="2444"/>
        <w:gridCol w:w="1241"/>
        <w:gridCol w:w="284"/>
        <w:gridCol w:w="3393"/>
      </w:tblGrid>
      <w:tr w:rsidR="008867B3" w14:paraId="6B14B0BE" w14:textId="77777777">
        <w:trPr>
          <w:trHeight w:val="343"/>
        </w:trPr>
        <w:tc>
          <w:tcPr>
            <w:tcW w:w="5000" w:type="pct"/>
            <w:gridSpan w:val="5"/>
            <w:vAlign w:val="center"/>
          </w:tcPr>
          <w:p w14:paraId="7E3FA7C8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学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校</w:t>
            </w:r>
          </w:p>
        </w:tc>
      </w:tr>
      <w:tr w:rsidR="008867B3" w14:paraId="583DFD92" w14:textId="77777777">
        <w:trPr>
          <w:trHeight w:val="789"/>
        </w:trPr>
        <w:tc>
          <w:tcPr>
            <w:tcW w:w="1062" w:type="pct"/>
            <w:vAlign w:val="center"/>
          </w:tcPr>
          <w:p w14:paraId="13CD6A6D" w14:textId="77777777" w:rsidR="008867B3" w:rsidRDefault="000900FA">
            <w:pPr>
              <w:widowControl/>
              <w:spacing w:line="312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合同签订、执行</w:t>
            </w:r>
          </w:p>
        </w:tc>
        <w:tc>
          <w:tcPr>
            <w:tcW w:w="1307" w:type="pct"/>
            <w:vAlign w:val="center"/>
          </w:tcPr>
          <w:p w14:paraId="4A78A5BF" w14:textId="77777777" w:rsidR="008867B3" w:rsidRDefault="000900FA">
            <w:pPr>
              <w:spacing w:line="312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王旭、张洋、</w:t>
            </w:r>
          </w:p>
          <w:p w14:paraId="117B7B8A" w14:textId="77777777" w:rsidR="008867B3" w:rsidRDefault="000900FA">
            <w:pPr>
              <w:spacing w:line="312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刘钰、黄韦臻</w:t>
            </w:r>
          </w:p>
        </w:tc>
        <w:tc>
          <w:tcPr>
            <w:tcW w:w="816" w:type="pct"/>
            <w:gridSpan w:val="2"/>
            <w:vAlign w:val="center"/>
          </w:tcPr>
          <w:p w14:paraId="493F06DE" w14:textId="77777777" w:rsidR="008867B3" w:rsidRDefault="000900FA">
            <w:pPr>
              <w:spacing w:line="312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15" w:type="pct"/>
            <w:vAlign w:val="center"/>
          </w:tcPr>
          <w:p w14:paraId="11F75329" w14:textId="77777777" w:rsidR="008867B3" w:rsidRDefault="000900FA">
            <w:pPr>
              <w:widowControl/>
              <w:spacing w:line="312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010-83911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949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839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50696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3950738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3950632</w:t>
            </w:r>
          </w:p>
        </w:tc>
      </w:tr>
      <w:tr w:rsidR="008867B3" w14:paraId="7E46DE32" w14:textId="77777777">
        <w:trPr>
          <w:trHeight w:val="536"/>
        </w:trPr>
        <w:tc>
          <w:tcPr>
            <w:tcW w:w="1062" w:type="pct"/>
            <w:vAlign w:val="center"/>
          </w:tcPr>
          <w:p w14:paraId="5D35B449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减免税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材料审核</w:t>
            </w:r>
          </w:p>
        </w:tc>
        <w:tc>
          <w:tcPr>
            <w:tcW w:w="1307" w:type="pct"/>
            <w:vAlign w:val="center"/>
          </w:tcPr>
          <w:p w14:paraId="70524416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刘钰</w:t>
            </w:r>
          </w:p>
        </w:tc>
        <w:tc>
          <w:tcPr>
            <w:tcW w:w="816" w:type="pct"/>
            <w:gridSpan w:val="2"/>
            <w:vAlign w:val="center"/>
          </w:tcPr>
          <w:p w14:paraId="1F0AEB97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15" w:type="pct"/>
            <w:vAlign w:val="center"/>
          </w:tcPr>
          <w:p w14:paraId="00FCD368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010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3950738</w:t>
            </w:r>
          </w:p>
        </w:tc>
      </w:tr>
      <w:tr w:rsidR="008867B3" w14:paraId="318AD6FA" w14:textId="77777777">
        <w:trPr>
          <w:trHeight w:val="536"/>
        </w:trPr>
        <w:tc>
          <w:tcPr>
            <w:tcW w:w="1062" w:type="pct"/>
            <w:vAlign w:val="center"/>
          </w:tcPr>
          <w:p w14:paraId="7FC724D0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到货验收</w:t>
            </w:r>
          </w:p>
        </w:tc>
        <w:tc>
          <w:tcPr>
            <w:tcW w:w="1307" w:type="pct"/>
            <w:vAlign w:val="center"/>
          </w:tcPr>
          <w:p w14:paraId="15DC46A9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马超</w:t>
            </w:r>
          </w:p>
        </w:tc>
        <w:tc>
          <w:tcPr>
            <w:tcW w:w="816" w:type="pct"/>
            <w:gridSpan w:val="2"/>
            <w:vAlign w:val="center"/>
          </w:tcPr>
          <w:p w14:paraId="3E8F880D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15" w:type="pct"/>
            <w:vAlign w:val="center"/>
          </w:tcPr>
          <w:p w14:paraId="23633F94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010-83911764</w:t>
            </w:r>
          </w:p>
        </w:tc>
      </w:tr>
      <w:tr w:rsidR="008867B3" w14:paraId="1DC8E7C0" w14:textId="77777777">
        <w:trPr>
          <w:trHeight w:val="2446"/>
        </w:trPr>
        <w:tc>
          <w:tcPr>
            <w:tcW w:w="1062" w:type="pct"/>
            <w:vAlign w:val="center"/>
          </w:tcPr>
          <w:p w14:paraId="3665EFDD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邮箱和地址</w:t>
            </w:r>
          </w:p>
        </w:tc>
        <w:tc>
          <w:tcPr>
            <w:tcW w:w="3938" w:type="pct"/>
            <w:gridSpan w:val="4"/>
          </w:tcPr>
          <w:p w14:paraId="7FAFD037" w14:textId="77777777" w:rsidR="008867B3" w:rsidRDefault="000900FA">
            <w:pPr>
              <w:widowControl/>
              <w:spacing w:before="240" w:line="276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E-mail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shebei@ccmu.edu.cn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政府</w:t>
            </w:r>
            <w:r>
              <w:rPr>
                <w:rFonts w:ascii="宋体" w:hAnsi="宋体" w:cs="宋体"/>
                <w:b/>
                <w:kern w:val="0"/>
                <w:sz w:val="24"/>
                <w:szCs w:val="24"/>
              </w:rPr>
              <w:t>采购合同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发送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此</w:t>
            </w:r>
            <w:proofErr w:type="gramEnd"/>
            <w:r>
              <w:rPr>
                <w:rFonts w:ascii="宋体" w:hAnsi="宋体" w:cs="宋体"/>
                <w:kern w:val="0"/>
                <w:sz w:val="24"/>
                <w:szCs w:val="24"/>
              </w:rPr>
              <w:t>邮件）</w:t>
            </w:r>
          </w:p>
          <w:p w14:paraId="16D3D381" w14:textId="77777777" w:rsidR="008867B3" w:rsidRDefault="000900FA">
            <w:pPr>
              <w:widowControl/>
              <w:spacing w:line="276" w:lineRule="auto"/>
              <w:ind w:firstLineChars="400" w:firstLine="96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Style w:val="af4"/>
                <w:rFonts w:ascii="宋体" w:hAnsi="宋体" w:cs="宋体" w:hint="eastAsia"/>
                <w:color w:val="auto"/>
                <w:kern w:val="0"/>
                <w:sz w:val="24"/>
                <w:szCs w:val="24"/>
                <w:u w:val="none"/>
              </w:rPr>
              <w:t>lyu</w:t>
            </w:r>
            <w:r>
              <w:rPr>
                <w:rStyle w:val="af4"/>
                <w:rFonts w:ascii="宋体" w:hAnsi="宋体" w:cs="宋体"/>
                <w:color w:val="auto"/>
                <w:kern w:val="0"/>
                <w:sz w:val="24"/>
                <w:szCs w:val="24"/>
                <w:u w:val="none"/>
              </w:rPr>
              <w:t xml:space="preserve">@ccmu.edu.cn   </w:t>
            </w: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免税</w:t>
            </w:r>
            <w:r>
              <w:rPr>
                <w:rFonts w:ascii="宋体" w:hAnsi="宋体" w:cs="宋体"/>
                <w:b/>
                <w:kern w:val="0"/>
                <w:sz w:val="24"/>
                <w:szCs w:val="24"/>
              </w:rPr>
              <w:t>说明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发送此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邮箱）</w:t>
            </w:r>
          </w:p>
          <w:p w14:paraId="5765C9B6" w14:textId="77777777" w:rsidR="008867B3" w:rsidRDefault="000900FA">
            <w:pPr>
              <w:widowControl/>
              <w:spacing w:line="276" w:lineRule="auto"/>
              <w:ind w:firstLineChars="400" w:firstLine="96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yanshou@ccmu.edu.cn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送货设备代码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发送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此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邮箱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  <w:p w14:paraId="76F840C0" w14:textId="77777777" w:rsidR="008867B3" w:rsidRDefault="000900FA">
            <w:pPr>
              <w:widowControl/>
              <w:spacing w:beforeLines="50" w:before="156" w:line="276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址：北京市丰台区右安门外西头条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号（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100069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  <w:p w14:paraId="2CD90CB3" w14:textId="77777777" w:rsidR="008867B3" w:rsidRDefault="000900FA">
            <w:pPr>
              <w:widowControl/>
              <w:spacing w:line="276" w:lineRule="auto"/>
              <w:ind w:firstLineChars="350" w:firstLine="84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首都医科大学行政楼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918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室、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</w:tr>
      <w:tr w:rsidR="008867B3" w14:paraId="32479582" w14:textId="77777777">
        <w:trPr>
          <w:trHeight w:val="607"/>
        </w:trPr>
        <w:tc>
          <w:tcPr>
            <w:tcW w:w="5000" w:type="pct"/>
            <w:gridSpan w:val="5"/>
            <w:vAlign w:val="center"/>
          </w:tcPr>
          <w:p w14:paraId="3F6F777C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外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贸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代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理</w:t>
            </w:r>
          </w:p>
        </w:tc>
      </w:tr>
      <w:tr w:rsidR="008867B3" w14:paraId="6D2E6186" w14:textId="77777777">
        <w:trPr>
          <w:trHeight w:val="799"/>
        </w:trPr>
        <w:tc>
          <w:tcPr>
            <w:tcW w:w="1062" w:type="pct"/>
            <w:vAlign w:val="center"/>
          </w:tcPr>
          <w:p w14:paraId="7F3F5E4F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1971" w:type="pct"/>
            <w:gridSpan w:val="2"/>
            <w:vAlign w:val="center"/>
          </w:tcPr>
          <w:p w14:paraId="3D1204D8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宋体" w:hAnsi="宋体" w:hint="eastAsia"/>
                <w:sz w:val="24"/>
              </w:rPr>
              <w:t>北京国科科服控股有限公司</w:t>
            </w:r>
          </w:p>
        </w:tc>
        <w:tc>
          <w:tcPr>
            <w:tcW w:w="1967" w:type="pct"/>
            <w:gridSpan w:val="2"/>
            <w:vAlign w:val="center"/>
          </w:tcPr>
          <w:p w14:paraId="7750ADF4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北京五洲东方科技发展有限公司</w:t>
            </w:r>
          </w:p>
        </w:tc>
      </w:tr>
      <w:tr w:rsidR="008867B3" w14:paraId="51346490" w14:textId="77777777">
        <w:trPr>
          <w:trHeight w:val="527"/>
        </w:trPr>
        <w:tc>
          <w:tcPr>
            <w:tcW w:w="1062" w:type="pct"/>
            <w:vAlign w:val="center"/>
          </w:tcPr>
          <w:p w14:paraId="2760437F" w14:textId="75420095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联系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1971" w:type="pct"/>
            <w:gridSpan w:val="2"/>
            <w:vAlign w:val="center"/>
          </w:tcPr>
          <w:p w14:paraId="330A35AE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苏辉</w:t>
            </w:r>
          </w:p>
          <w:p w14:paraId="29BA262F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Style w:val="af2"/>
                <w:rFonts w:ascii="宋体" w:hAnsi="宋体"/>
                <w:b w:val="0"/>
                <w:sz w:val="24"/>
                <w:szCs w:val="24"/>
              </w:rPr>
              <w:t>010-50828500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18910476710</w:t>
            </w:r>
          </w:p>
        </w:tc>
        <w:tc>
          <w:tcPr>
            <w:tcW w:w="1967" w:type="pct"/>
            <w:gridSpan w:val="2"/>
            <w:vAlign w:val="center"/>
          </w:tcPr>
          <w:p w14:paraId="6557A7F9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刘伯阳</w:t>
            </w:r>
          </w:p>
          <w:p w14:paraId="6ED3DF8F" w14:textId="77777777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010-82388866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13910098206</w:t>
            </w:r>
          </w:p>
        </w:tc>
      </w:tr>
      <w:tr w:rsidR="008867B3" w14:paraId="15ECEE04" w14:textId="77777777" w:rsidTr="00B576C0">
        <w:trPr>
          <w:trHeight w:val="984"/>
        </w:trPr>
        <w:tc>
          <w:tcPr>
            <w:tcW w:w="1062" w:type="pct"/>
            <w:vAlign w:val="center"/>
          </w:tcPr>
          <w:p w14:paraId="6202CCA4" w14:textId="001D42F4" w:rsidR="008867B3" w:rsidRDefault="000900F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邮件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1971" w:type="pct"/>
            <w:gridSpan w:val="2"/>
            <w:vAlign w:val="center"/>
          </w:tcPr>
          <w:p w14:paraId="3FF0B130" w14:textId="38BC6DDA" w:rsidR="008867B3" w:rsidRDefault="000900FA" w:rsidP="00B576C0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suhui@olbhl.com</w:t>
            </w:r>
          </w:p>
        </w:tc>
        <w:tc>
          <w:tcPr>
            <w:tcW w:w="1967" w:type="pct"/>
            <w:gridSpan w:val="2"/>
            <w:vAlign w:val="center"/>
          </w:tcPr>
          <w:p w14:paraId="61084932" w14:textId="7D9E30A0" w:rsidR="008867B3" w:rsidRDefault="000900FA" w:rsidP="00B576C0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b.y_liu@ostc.com.cn</w:t>
            </w:r>
          </w:p>
        </w:tc>
      </w:tr>
    </w:tbl>
    <w:p w14:paraId="3D73C3AE" w14:textId="77777777" w:rsidR="008867B3" w:rsidRDefault="008867B3">
      <w:pPr>
        <w:widowControl/>
        <w:spacing w:line="360" w:lineRule="auto"/>
        <w:ind w:right="360" w:firstLineChars="2500" w:firstLine="6000"/>
        <w:jc w:val="right"/>
        <w:rPr>
          <w:rFonts w:ascii="宋体" w:hAnsi="宋体"/>
          <w:sz w:val="24"/>
          <w:szCs w:val="24"/>
        </w:rPr>
      </w:pPr>
    </w:p>
    <w:p w14:paraId="1D26B4D8" w14:textId="77777777" w:rsidR="008867B3" w:rsidRDefault="008867B3">
      <w:pPr>
        <w:widowControl/>
        <w:spacing w:line="360" w:lineRule="auto"/>
        <w:ind w:right="360" w:firstLineChars="2500" w:firstLine="6000"/>
        <w:jc w:val="right"/>
        <w:rPr>
          <w:rFonts w:ascii="宋体" w:hAnsi="宋体"/>
          <w:sz w:val="24"/>
          <w:szCs w:val="24"/>
        </w:rPr>
      </w:pPr>
    </w:p>
    <w:p w14:paraId="70F472A5" w14:textId="77777777" w:rsidR="008867B3" w:rsidRDefault="000900FA">
      <w:pPr>
        <w:widowControl/>
        <w:spacing w:line="360" w:lineRule="auto"/>
        <w:ind w:right="480" w:firstLineChars="2500" w:firstLine="6023"/>
        <w:jc w:val="right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首都医科大学</w:t>
      </w:r>
    </w:p>
    <w:p w14:paraId="6CDF1C46" w14:textId="77777777" w:rsidR="008867B3" w:rsidRDefault="000900FA">
      <w:pPr>
        <w:widowControl/>
        <w:spacing w:line="360" w:lineRule="auto"/>
        <w:ind w:firstLineChars="2350" w:firstLine="5662"/>
        <w:jc w:val="right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国有资产与实验室管理处</w:t>
      </w:r>
    </w:p>
    <w:sectPr w:rsidR="008867B3">
      <w:pgSz w:w="11906" w:h="16838"/>
      <w:pgMar w:top="1843" w:right="1276" w:bottom="1418" w:left="1702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03487"/>
    <w:multiLevelType w:val="multilevel"/>
    <w:tmpl w:val="15B0348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38FD77CE"/>
    <w:multiLevelType w:val="multilevel"/>
    <w:tmpl w:val="38FD7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B853990"/>
    <w:multiLevelType w:val="multilevel"/>
    <w:tmpl w:val="5B85399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380777E"/>
    <w:multiLevelType w:val="multilevel"/>
    <w:tmpl w:val="6380777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FE3A16"/>
    <w:multiLevelType w:val="multilevel"/>
    <w:tmpl w:val="6BFE3A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647"/>
    <w:rsid w:val="F53BAD2C"/>
    <w:rsid w:val="00005ADF"/>
    <w:rsid w:val="00010ED5"/>
    <w:rsid w:val="00023F8F"/>
    <w:rsid w:val="00026734"/>
    <w:rsid w:val="00030344"/>
    <w:rsid w:val="00031842"/>
    <w:rsid w:val="00033F44"/>
    <w:rsid w:val="000404F7"/>
    <w:rsid w:val="00042D5F"/>
    <w:rsid w:val="00043E8C"/>
    <w:rsid w:val="00045184"/>
    <w:rsid w:val="00050250"/>
    <w:rsid w:val="00057124"/>
    <w:rsid w:val="0006191E"/>
    <w:rsid w:val="000658E5"/>
    <w:rsid w:val="0006774E"/>
    <w:rsid w:val="000751AB"/>
    <w:rsid w:val="000763D2"/>
    <w:rsid w:val="000848F6"/>
    <w:rsid w:val="000855D0"/>
    <w:rsid w:val="0008768E"/>
    <w:rsid w:val="000900FA"/>
    <w:rsid w:val="00094C60"/>
    <w:rsid w:val="000A34E0"/>
    <w:rsid w:val="000A4F11"/>
    <w:rsid w:val="000B0EB5"/>
    <w:rsid w:val="000B5B79"/>
    <w:rsid w:val="000B6BCA"/>
    <w:rsid w:val="000C757D"/>
    <w:rsid w:val="000E78C4"/>
    <w:rsid w:val="0010078C"/>
    <w:rsid w:val="00102523"/>
    <w:rsid w:val="00105BE6"/>
    <w:rsid w:val="00105DF3"/>
    <w:rsid w:val="0011214C"/>
    <w:rsid w:val="00120BA2"/>
    <w:rsid w:val="00120FA9"/>
    <w:rsid w:val="00121953"/>
    <w:rsid w:val="001219D4"/>
    <w:rsid w:val="0012350B"/>
    <w:rsid w:val="00127A1F"/>
    <w:rsid w:val="0013371B"/>
    <w:rsid w:val="00135555"/>
    <w:rsid w:val="00135A64"/>
    <w:rsid w:val="00135EC8"/>
    <w:rsid w:val="00136D1C"/>
    <w:rsid w:val="001459BB"/>
    <w:rsid w:val="00145E42"/>
    <w:rsid w:val="00147888"/>
    <w:rsid w:val="001516D2"/>
    <w:rsid w:val="0016204D"/>
    <w:rsid w:val="00162128"/>
    <w:rsid w:val="00171A50"/>
    <w:rsid w:val="00177F17"/>
    <w:rsid w:val="00180EFE"/>
    <w:rsid w:val="00187C36"/>
    <w:rsid w:val="001A794A"/>
    <w:rsid w:val="001B01DC"/>
    <w:rsid w:val="001B0CAE"/>
    <w:rsid w:val="001C1695"/>
    <w:rsid w:val="001D1DC6"/>
    <w:rsid w:val="001D324C"/>
    <w:rsid w:val="001E17DE"/>
    <w:rsid w:val="001E2F48"/>
    <w:rsid w:val="001E50A7"/>
    <w:rsid w:val="001E50C1"/>
    <w:rsid w:val="001E6515"/>
    <w:rsid w:val="001F165F"/>
    <w:rsid w:val="0020379C"/>
    <w:rsid w:val="00206F00"/>
    <w:rsid w:val="0021641F"/>
    <w:rsid w:val="0022785F"/>
    <w:rsid w:val="002330C6"/>
    <w:rsid w:val="002353FC"/>
    <w:rsid w:val="00247F54"/>
    <w:rsid w:val="002612BE"/>
    <w:rsid w:val="00266A61"/>
    <w:rsid w:val="00270DF4"/>
    <w:rsid w:val="00282E94"/>
    <w:rsid w:val="002914A5"/>
    <w:rsid w:val="002A095E"/>
    <w:rsid w:val="002A100E"/>
    <w:rsid w:val="002A1014"/>
    <w:rsid w:val="002B2ECA"/>
    <w:rsid w:val="002B3438"/>
    <w:rsid w:val="002C4100"/>
    <w:rsid w:val="002C46FB"/>
    <w:rsid w:val="002D687E"/>
    <w:rsid w:val="002E1016"/>
    <w:rsid w:val="002E5A89"/>
    <w:rsid w:val="002F42C4"/>
    <w:rsid w:val="002F478C"/>
    <w:rsid w:val="003031A3"/>
    <w:rsid w:val="00314107"/>
    <w:rsid w:val="00316A80"/>
    <w:rsid w:val="003212F5"/>
    <w:rsid w:val="00331D2A"/>
    <w:rsid w:val="003327A8"/>
    <w:rsid w:val="00342BFB"/>
    <w:rsid w:val="003515F1"/>
    <w:rsid w:val="00352021"/>
    <w:rsid w:val="00352766"/>
    <w:rsid w:val="00361DB5"/>
    <w:rsid w:val="00382F31"/>
    <w:rsid w:val="003A0752"/>
    <w:rsid w:val="003A0A2B"/>
    <w:rsid w:val="003A0DF1"/>
    <w:rsid w:val="003B43B6"/>
    <w:rsid w:val="003B62C8"/>
    <w:rsid w:val="003C0BA1"/>
    <w:rsid w:val="003C2DA9"/>
    <w:rsid w:val="003C3C8A"/>
    <w:rsid w:val="003C601B"/>
    <w:rsid w:val="003C7E70"/>
    <w:rsid w:val="003C7FB0"/>
    <w:rsid w:val="003D23E1"/>
    <w:rsid w:val="003D252C"/>
    <w:rsid w:val="003D7A10"/>
    <w:rsid w:val="003E1D07"/>
    <w:rsid w:val="003E4EAC"/>
    <w:rsid w:val="003E5257"/>
    <w:rsid w:val="003F7B8F"/>
    <w:rsid w:val="00405F35"/>
    <w:rsid w:val="00407977"/>
    <w:rsid w:val="00412FA4"/>
    <w:rsid w:val="00423E77"/>
    <w:rsid w:val="00426C44"/>
    <w:rsid w:val="004317AC"/>
    <w:rsid w:val="0043500B"/>
    <w:rsid w:val="004369A3"/>
    <w:rsid w:val="00441740"/>
    <w:rsid w:val="00447AF0"/>
    <w:rsid w:val="0048158A"/>
    <w:rsid w:val="004A0EAC"/>
    <w:rsid w:val="004A2115"/>
    <w:rsid w:val="004A37E5"/>
    <w:rsid w:val="004A3FA4"/>
    <w:rsid w:val="004A6F7E"/>
    <w:rsid w:val="004C0A9F"/>
    <w:rsid w:val="004C428F"/>
    <w:rsid w:val="004C55D6"/>
    <w:rsid w:val="004C5DF3"/>
    <w:rsid w:val="004C7E71"/>
    <w:rsid w:val="004C7FD8"/>
    <w:rsid w:val="004D6F18"/>
    <w:rsid w:val="004E0DAD"/>
    <w:rsid w:val="004E57AC"/>
    <w:rsid w:val="004F5258"/>
    <w:rsid w:val="0051373E"/>
    <w:rsid w:val="0051614E"/>
    <w:rsid w:val="005175A6"/>
    <w:rsid w:val="00520238"/>
    <w:rsid w:val="0052377E"/>
    <w:rsid w:val="00523B9F"/>
    <w:rsid w:val="00542507"/>
    <w:rsid w:val="00544081"/>
    <w:rsid w:val="00562DBE"/>
    <w:rsid w:val="005671BD"/>
    <w:rsid w:val="00582445"/>
    <w:rsid w:val="005843C7"/>
    <w:rsid w:val="005900A5"/>
    <w:rsid w:val="005A3E6A"/>
    <w:rsid w:val="005A744A"/>
    <w:rsid w:val="005B10F0"/>
    <w:rsid w:val="005B3610"/>
    <w:rsid w:val="005B458B"/>
    <w:rsid w:val="005B56DA"/>
    <w:rsid w:val="005C04C8"/>
    <w:rsid w:val="005D6083"/>
    <w:rsid w:val="005E0C48"/>
    <w:rsid w:val="005E1906"/>
    <w:rsid w:val="005E3698"/>
    <w:rsid w:val="005F01F4"/>
    <w:rsid w:val="005F0D00"/>
    <w:rsid w:val="005F4E1E"/>
    <w:rsid w:val="005F60B1"/>
    <w:rsid w:val="006000E7"/>
    <w:rsid w:val="00601B17"/>
    <w:rsid w:val="006119BE"/>
    <w:rsid w:val="00612499"/>
    <w:rsid w:val="00613BB8"/>
    <w:rsid w:val="006230FF"/>
    <w:rsid w:val="006257FD"/>
    <w:rsid w:val="00626A11"/>
    <w:rsid w:val="00632777"/>
    <w:rsid w:val="006473E7"/>
    <w:rsid w:val="00650563"/>
    <w:rsid w:val="006529AE"/>
    <w:rsid w:val="0065664D"/>
    <w:rsid w:val="0066214F"/>
    <w:rsid w:val="00663415"/>
    <w:rsid w:val="006641CC"/>
    <w:rsid w:val="006658A2"/>
    <w:rsid w:val="00682883"/>
    <w:rsid w:val="00682BD7"/>
    <w:rsid w:val="006966D3"/>
    <w:rsid w:val="00696AD6"/>
    <w:rsid w:val="00697C2A"/>
    <w:rsid w:val="006A5F7D"/>
    <w:rsid w:val="006A7E07"/>
    <w:rsid w:val="006B7098"/>
    <w:rsid w:val="006B7C4B"/>
    <w:rsid w:val="006C206E"/>
    <w:rsid w:val="006C5471"/>
    <w:rsid w:val="006D2ADE"/>
    <w:rsid w:val="006D7099"/>
    <w:rsid w:val="006D7F29"/>
    <w:rsid w:val="006D7F6A"/>
    <w:rsid w:val="006E450F"/>
    <w:rsid w:val="006E5AFD"/>
    <w:rsid w:val="0070115A"/>
    <w:rsid w:val="00701469"/>
    <w:rsid w:val="00713F1C"/>
    <w:rsid w:val="00713F1D"/>
    <w:rsid w:val="00714681"/>
    <w:rsid w:val="007158AF"/>
    <w:rsid w:val="007564D6"/>
    <w:rsid w:val="00760FEC"/>
    <w:rsid w:val="00764C38"/>
    <w:rsid w:val="00770199"/>
    <w:rsid w:val="00773681"/>
    <w:rsid w:val="00775384"/>
    <w:rsid w:val="007B0091"/>
    <w:rsid w:val="007B094E"/>
    <w:rsid w:val="007B6B92"/>
    <w:rsid w:val="007C02A6"/>
    <w:rsid w:val="007E0A45"/>
    <w:rsid w:val="007E1532"/>
    <w:rsid w:val="007E3240"/>
    <w:rsid w:val="007F37B3"/>
    <w:rsid w:val="007F3C52"/>
    <w:rsid w:val="00806651"/>
    <w:rsid w:val="0082027B"/>
    <w:rsid w:val="00825152"/>
    <w:rsid w:val="008349EA"/>
    <w:rsid w:val="00836F31"/>
    <w:rsid w:val="008444DD"/>
    <w:rsid w:val="00852CD2"/>
    <w:rsid w:val="00864C8A"/>
    <w:rsid w:val="00870B62"/>
    <w:rsid w:val="00872D01"/>
    <w:rsid w:val="0087609E"/>
    <w:rsid w:val="0088673A"/>
    <w:rsid w:val="008867B3"/>
    <w:rsid w:val="008934E3"/>
    <w:rsid w:val="008B1915"/>
    <w:rsid w:val="008B6BAF"/>
    <w:rsid w:val="008C0A33"/>
    <w:rsid w:val="008C1DD5"/>
    <w:rsid w:val="008D33F8"/>
    <w:rsid w:val="008D4B33"/>
    <w:rsid w:val="008E15E6"/>
    <w:rsid w:val="008F1A1A"/>
    <w:rsid w:val="008F2082"/>
    <w:rsid w:val="00902ADB"/>
    <w:rsid w:val="00911702"/>
    <w:rsid w:val="00912801"/>
    <w:rsid w:val="009145E4"/>
    <w:rsid w:val="00915CE0"/>
    <w:rsid w:val="009422A4"/>
    <w:rsid w:val="00942C4E"/>
    <w:rsid w:val="00963C4B"/>
    <w:rsid w:val="00965D69"/>
    <w:rsid w:val="00976D91"/>
    <w:rsid w:val="0097781F"/>
    <w:rsid w:val="00997BF9"/>
    <w:rsid w:val="009A119B"/>
    <w:rsid w:val="009A539C"/>
    <w:rsid w:val="009B0B47"/>
    <w:rsid w:val="009B16FC"/>
    <w:rsid w:val="009B72D5"/>
    <w:rsid w:val="009C1504"/>
    <w:rsid w:val="009C1AAB"/>
    <w:rsid w:val="009E6F5F"/>
    <w:rsid w:val="009E7CED"/>
    <w:rsid w:val="009F185D"/>
    <w:rsid w:val="00A03E57"/>
    <w:rsid w:val="00A06E55"/>
    <w:rsid w:val="00A108D0"/>
    <w:rsid w:val="00A110A6"/>
    <w:rsid w:val="00A16ED6"/>
    <w:rsid w:val="00A1745E"/>
    <w:rsid w:val="00A34129"/>
    <w:rsid w:val="00A4274F"/>
    <w:rsid w:val="00A46AE3"/>
    <w:rsid w:val="00A509EE"/>
    <w:rsid w:val="00A571F2"/>
    <w:rsid w:val="00A66981"/>
    <w:rsid w:val="00A72604"/>
    <w:rsid w:val="00A75EAE"/>
    <w:rsid w:val="00A80629"/>
    <w:rsid w:val="00A8535A"/>
    <w:rsid w:val="00A9200E"/>
    <w:rsid w:val="00A96682"/>
    <w:rsid w:val="00AB6393"/>
    <w:rsid w:val="00AD03CC"/>
    <w:rsid w:val="00AD11E9"/>
    <w:rsid w:val="00AD52D3"/>
    <w:rsid w:val="00AD5563"/>
    <w:rsid w:val="00AD7EC7"/>
    <w:rsid w:val="00AE2667"/>
    <w:rsid w:val="00AF716C"/>
    <w:rsid w:val="00B02C82"/>
    <w:rsid w:val="00B05900"/>
    <w:rsid w:val="00B071DF"/>
    <w:rsid w:val="00B16C7F"/>
    <w:rsid w:val="00B3424C"/>
    <w:rsid w:val="00B454F7"/>
    <w:rsid w:val="00B5174D"/>
    <w:rsid w:val="00B54A19"/>
    <w:rsid w:val="00B576C0"/>
    <w:rsid w:val="00B7141A"/>
    <w:rsid w:val="00B75AEA"/>
    <w:rsid w:val="00B77744"/>
    <w:rsid w:val="00B77CA6"/>
    <w:rsid w:val="00B8214A"/>
    <w:rsid w:val="00B8513D"/>
    <w:rsid w:val="00BA6DD5"/>
    <w:rsid w:val="00BB0035"/>
    <w:rsid w:val="00BB223A"/>
    <w:rsid w:val="00BB6BEE"/>
    <w:rsid w:val="00BC2461"/>
    <w:rsid w:val="00BC36CD"/>
    <w:rsid w:val="00BD0466"/>
    <w:rsid w:val="00BD67D2"/>
    <w:rsid w:val="00BD7614"/>
    <w:rsid w:val="00BF0635"/>
    <w:rsid w:val="00BF2FA9"/>
    <w:rsid w:val="00BF77A0"/>
    <w:rsid w:val="00C03730"/>
    <w:rsid w:val="00C040B6"/>
    <w:rsid w:val="00C05182"/>
    <w:rsid w:val="00C0568B"/>
    <w:rsid w:val="00C05D1E"/>
    <w:rsid w:val="00C16CA7"/>
    <w:rsid w:val="00C22070"/>
    <w:rsid w:val="00C22FD1"/>
    <w:rsid w:val="00C252EE"/>
    <w:rsid w:val="00C27B4C"/>
    <w:rsid w:val="00C33BEC"/>
    <w:rsid w:val="00C3407C"/>
    <w:rsid w:val="00C403C2"/>
    <w:rsid w:val="00C45081"/>
    <w:rsid w:val="00C57307"/>
    <w:rsid w:val="00C575DE"/>
    <w:rsid w:val="00C63181"/>
    <w:rsid w:val="00C6364C"/>
    <w:rsid w:val="00C64EF5"/>
    <w:rsid w:val="00C667AA"/>
    <w:rsid w:val="00C74DD7"/>
    <w:rsid w:val="00C817EB"/>
    <w:rsid w:val="00C907D4"/>
    <w:rsid w:val="00C90C22"/>
    <w:rsid w:val="00C92AAB"/>
    <w:rsid w:val="00C9306C"/>
    <w:rsid w:val="00CA6CBC"/>
    <w:rsid w:val="00CA74F0"/>
    <w:rsid w:val="00CA7ECB"/>
    <w:rsid w:val="00CB2022"/>
    <w:rsid w:val="00CC423E"/>
    <w:rsid w:val="00CC7FA4"/>
    <w:rsid w:val="00CD2003"/>
    <w:rsid w:val="00CD2929"/>
    <w:rsid w:val="00CD2E37"/>
    <w:rsid w:val="00CD500B"/>
    <w:rsid w:val="00CD5C33"/>
    <w:rsid w:val="00CE032B"/>
    <w:rsid w:val="00CE5BFC"/>
    <w:rsid w:val="00CE6243"/>
    <w:rsid w:val="00CE7F9F"/>
    <w:rsid w:val="00CF71B8"/>
    <w:rsid w:val="00CF76BF"/>
    <w:rsid w:val="00D024D4"/>
    <w:rsid w:val="00D02647"/>
    <w:rsid w:val="00D027A3"/>
    <w:rsid w:val="00D11FA6"/>
    <w:rsid w:val="00D14C15"/>
    <w:rsid w:val="00D22807"/>
    <w:rsid w:val="00D274AF"/>
    <w:rsid w:val="00D3252F"/>
    <w:rsid w:val="00D44CD6"/>
    <w:rsid w:val="00D51D09"/>
    <w:rsid w:val="00D56563"/>
    <w:rsid w:val="00D57F06"/>
    <w:rsid w:val="00D73160"/>
    <w:rsid w:val="00D7357B"/>
    <w:rsid w:val="00D75A81"/>
    <w:rsid w:val="00D851DF"/>
    <w:rsid w:val="00D935C7"/>
    <w:rsid w:val="00DA22AC"/>
    <w:rsid w:val="00DB0DCC"/>
    <w:rsid w:val="00DB1C67"/>
    <w:rsid w:val="00DB2AB0"/>
    <w:rsid w:val="00DB65B1"/>
    <w:rsid w:val="00DB684A"/>
    <w:rsid w:val="00DC0058"/>
    <w:rsid w:val="00DC0C30"/>
    <w:rsid w:val="00DC6E6E"/>
    <w:rsid w:val="00DD3B65"/>
    <w:rsid w:val="00DE09E9"/>
    <w:rsid w:val="00DF0C82"/>
    <w:rsid w:val="00DF74E2"/>
    <w:rsid w:val="00DF7810"/>
    <w:rsid w:val="00E025E8"/>
    <w:rsid w:val="00E1142D"/>
    <w:rsid w:val="00E21346"/>
    <w:rsid w:val="00E23CF7"/>
    <w:rsid w:val="00E25E67"/>
    <w:rsid w:val="00E30381"/>
    <w:rsid w:val="00E35A09"/>
    <w:rsid w:val="00E41D41"/>
    <w:rsid w:val="00E55A14"/>
    <w:rsid w:val="00E6306D"/>
    <w:rsid w:val="00E631C9"/>
    <w:rsid w:val="00E64B05"/>
    <w:rsid w:val="00E655A0"/>
    <w:rsid w:val="00E73B8E"/>
    <w:rsid w:val="00E833FC"/>
    <w:rsid w:val="00E85629"/>
    <w:rsid w:val="00E962EF"/>
    <w:rsid w:val="00EA00F3"/>
    <w:rsid w:val="00EA2DAD"/>
    <w:rsid w:val="00EA76EC"/>
    <w:rsid w:val="00EB47D3"/>
    <w:rsid w:val="00EC110E"/>
    <w:rsid w:val="00EC23C6"/>
    <w:rsid w:val="00EC42DB"/>
    <w:rsid w:val="00EC5DBD"/>
    <w:rsid w:val="00ED6AC1"/>
    <w:rsid w:val="00EE2358"/>
    <w:rsid w:val="00EF4283"/>
    <w:rsid w:val="00EF5933"/>
    <w:rsid w:val="00EF7502"/>
    <w:rsid w:val="00F049C9"/>
    <w:rsid w:val="00F0603A"/>
    <w:rsid w:val="00F30FD4"/>
    <w:rsid w:val="00F3164B"/>
    <w:rsid w:val="00F31D26"/>
    <w:rsid w:val="00F34A5E"/>
    <w:rsid w:val="00F354EC"/>
    <w:rsid w:val="00F40772"/>
    <w:rsid w:val="00F40D50"/>
    <w:rsid w:val="00F533B9"/>
    <w:rsid w:val="00F54915"/>
    <w:rsid w:val="00F56465"/>
    <w:rsid w:val="00F60A2B"/>
    <w:rsid w:val="00F80183"/>
    <w:rsid w:val="00F81C8B"/>
    <w:rsid w:val="00F82486"/>
    <w:rsid w:val="00F83D52"/>
    <w:rsid w:val="00F86FCC"/>
    <w:rsid w:val="00FA3FFD"/>
    <w:rsid w:val="00FA7DD8"/>
    <w:rsid w:val="00FC1221"/>
    <w:rsid w:val="00FC358A"/>
    <w:rsid w:val="00FC476A"/>
    <w:rsid w:val="00FD15E9"/>
    <w:rsid w:val="00FD2F4E"/>
    <w:rsid w:val="00FD3E54"/>
    <w:rsid w:val="00FD7393"/>
    <w:rsid w:val="00FE61B3"/>
    <w:rsid w:val="00FF3FB7"/>
    <w:rsid w:val="00FF5479"/>
    <w:rsid w:val="00FF5C46"/>
    <w:rsid w:val="5A2C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A4822"/>
  <w15:docId w15:val="{F5205943-33E3-44D6-B592-2AD62F70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</w:r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59" w:lineRule="auto"/>
      <w:jc w:val="left"/>
    </w:pPr>
    <w:rPr>
      <w:rFonts w:asciiTheme="minorHAnsi" w:eastAsiaTheme="minorEastAsia" w:hAnsiTheme="minorHAnsi"/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/>
      <w:kern w:val="0"/>
      <w:sz w:val="22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beforeLines="100" w:before="100" w:afterLines="100" w:after="100"/>
      <w:jc w:val="left"/>
      <w:outlineLvl w:val="0"/>
    </w:pPr>
    <w:rPr>
      <w:rFonts w:asciiTheme="majorHAnsi" w:hAnsiTheme="majorHAnsi" w:cstheme="majorBidi"/>
      <w:b/>
      <w:bCs/>
      <w:sz w:val="28"/>
      <w:szCs w:val="32"/>
    </w:rPr>
  </w:style>
  <w:style w:type="paragraph" w:styleId="ae">
    <w:name w:val="annotation subject"/>
    <w:basedOn w:val="a3"/>
    <w:next w:val="a3"/>
    <w:link w:val="af"/>
    <w:uiPriority w:val="99"/>
    <w:unhideWhenUsed/>
    <w:qFormat/>
    <w:rPr>
      <w:b/>
      <w:bCs/>
    </w:rPr>
  </w:style>
  <w:style w:type="table" w:styleId="af0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1">
    <w:name w:val="Light Shading"/>
    <w:basedOn w:val="a1"/>
    <w:uiPriority w:val="60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character" w:styleId="af2">
    <w:name w:val="Strong"/>
    <w:uiPriority w:val="22"/>
    <w:qFormat/>
    <w:rPr>
      <w:b/>
      <w:bCs/>
    </w:rPr>
  </w:style>
  <w:style w:type="character" w:styleId="af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4">
    <w:name w:val="Hyperlink"/>
    <w:uiPriority w:val="99"/>
    <w:unhideWhenUsed/>
    <w:qFormat/>
    <w:rPr>
      <w:color w:val="0563C1"/>
      <w:u w:val="single"/>
    </w:rPr>
  </w:style>
  <w:style w:type="character" w:styleId="af5">
    <w:name w:val="annotation reference"/>
    <w:uiPriority w:val="99"/>
    <w:unhideWhenUsed/>
    <w:qFormat/>
    <w:rPr>
      <w:sz w:val="21"/>
      <w:szCs w:val="21"/>
    </w:rPr>
  </w:style>
  <w:style w:type="character" w:customStyle="1" w:styleId="a6">
    <w:name w:val="批注框文本 字符"/>
    <w:link w:val="a5"/>
    <w:uiPriority w:val="99"/>
    <w:semiHidden/>
    <w:qFormat/>
    <w:rPr>
      <w:kern w:val="2"/>
      <w:sz w:val="18"/>
      <w:szCs w:val="18"/>
    </w:rPr>
  </w:style>
  <w:style w:type="character" w:customStyle="1" w:styleId="aa">
    <w:name w:val="页眉 字符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character" w:customStyle="1" w:styleId="a4">
    <w:name w:val="批注文字 字符"/>
    <w:link w:val="a3"/>
    <w:uiPriority w:val="99"/>
    <w:semiHidden/>
    <w:qFormat/>
    <w:rPr>
      <w:kern w:val="2"/>
      <w:sz w:val="21"/>
      <w:szCs w:val="22"/>
    </w:rPr>
  </w:style>
  <w:style w:type="character" w:customStyle="1" w:styleId="af">
    <w:name w:val="批注主题 字符"/>
    <w:link w:val="ae"/>
    <w:uiPriority w:val="99"/>
    <w:semiHidden/>
    <w:qFormat/>
    <w:rPr>
      <w:b/>
      <w:bCs/>
      <w:kern w:val="2"/>
      <w:sz w:val="21"/>
      <w:szCs w:val="22"/>
    </w:rPr>
  </w:style>
  <w:style w:type="paragraph" w:styleId="af6">
    <w:name w:val="List Paragraph"/>
    <w:basedOn w:val="a"/>
    <w:uiPriority w:val="99"/>
    <w:qFormat/>
    <w:pPr>
      <w:ind w:firstLineChars="200" w:firstLine="420"/>
    </w:pPr>
  </w:style>
  <w:style w:type="character" w:customStyle="1" w:styleId="ad">
    <w:name w:val="标题 字符"/>
    <w:basedOn w:val="a0"/>
    <w:link w:val="ac"/>
    <w:uiPriority w:val="10"/>
    <w:rPr>
      <w:rFonts w:asciiTheme="majorHAnsi" w:hAnsiTheme="majorHAnsi" w:cstheme="majorBidi"/>
      <w:b/>
      <w:bCs/>
      <w:kern w:val="2"/>
      <w:sz w:val="28"/>
      <w:szCs w:val="32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D8F3DC3-0E79-4BF2-8B28-AA0E51F60D6B}" type="doc">
      <dgm:prSet loTypeId="urn:microsoft.com/office/officeart/2005/8/layout/vList5" loCatId="list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zh-CN" altLang="en-US"/>
        </a:p>
      </dgm:t>
    </dgm:pt>
    <dgm:pt modelId="{B286AC1E-F3B1-4665-AD52-67C39085704E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4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下载正确的合同模板</a:t>
          </a:r>
        </a:p>
      </dgm:t>
    </dgm:pt>
    <dgm:pt modelId="{8F43F572-9FB9-4528-A23A-C52A6FFAF723}" type="parTrans" cxnId="{5572AA94-985E-40B6-AC15-BB3A714EE5A5}">
      <dgm:prSet/>
      <dgm:spPr/>
      <dgm:t>
        <a:bodyPr/>
        <a:lstStyle/>
        <a:p>
          <a:endParaRPr lang="zh-CN" altLang="en-US"/>
        </a:p>
      </dgm:t>
    </dgm:pt>
    <dgm:pt modelId="{280509CC-BAA9-4488-8802-A4FC2E004070}" type="sibTrans" cxnId="{5572AA94-985E-40B6-AC15-BB3A714EE5A5}">
      <dgm:prSet/>
      <dgm:spPr/>
      <dgm:t>
        <a:bodyPr/>
        <a:lstStyle/>
        <a:p>
          <a:endParaRPr lang="zh-CN" altLang="en-US"/>
        </a:p>
      </dgm:t>
    </dgm:pt>
    <dgm:pt modelId="{2F57162C-58B0-4421-B0C0-30D9AAC74F7D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zh-CN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1-</a:t>
          </a:r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政府采购合同（不含免税货物）</a:t>
          </a:r>
        </a:p>
      </dgm:t>
    </dgm:pt>
    <dgm:pt modelId="{1FF13430-8C78-4E85-AC10-42CA0CE704D9}" type="parTrans" cxnId="{5F1592E5-039D-4DB8-9802-1FCACA16B253}">
      <dgm:prSet/>
      <dgm:spPr/>
      <dgm:t>
        <a:bodyPr/>
        <a:lstStyle/>
        <a:p>
          <a:endParaRPr lang="zh-CN" altLang="en-US"/>
        </a:p>
      </dgm:t>
    </dgm:pt>
    <dgm:pt modelId="{3208DF56-08AA-4CF6-9E77-3DD3DA04F561}" type="sibTrans" cxnId="{5F1592E5-039D-4DB8-9802-1FCACA16B253}">
      <dgm:prSet/>
      <dgm:spPr/>
      <dgm:t>
        <a:bodyPr/>
        <a:lstStyle/>
        <a:p>
          <a:endParaRPr lang="zh-CN" altLang="en-US"/>
        </a:p>
      </dgm:t>
    </dgm:pt>
    <dgm:pt modelId="{CF82F739-6B43-4B18-8D79-FD680E465181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zh-CN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2-</a:t>
          </a:r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政府采购合同（含免税货物）</a:t>
          </a:r>
        </a:p>
      </dgm:t>
    </dgm:pt>
    <dgm:pt modelId="{CF87E893-E531-478D-9B81-3E17AA2E8C57}" type="parTrans" cxnId="{CA802AAF-B22D-4C83-A19C-11F4139E193A}">
      <dgm:prSet/>
      <dgm:spPr/>
      <dgm:t>
        <a:bodyPr/>
        <a:lstStyle/>
        <a:p>
          <a:endParaRPr lang="zh-CN" altLang="en-US"/>
        </a:p>
      </dgm:t>
    </dgm:pt>
    <dgm:pt modelId="{5AE3AC88-75D8-4E66-875C-B7E32999D63D}" type="sibTrans" cxnId="{CA802AAF-B22D-4C83-A19C-11F4139E193A}">
      <dgm:prSet/>
      <dgm:spPr/>
      <dgm:t>
        <a:bodyPr/>
        <a:lstStyle/>
        <a:p>
          <a:endParaRPr lang="zh-CN" altLang="en-US"/>
        </a:p>
      </dgm:t>
    </dgm:pt>
    <dgm:pt modelId="{930EDA5E-73B7-4C4D-8F99-C35B9E0D3E76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4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审核通过后签订纸质合同</a:t>
          </a:r>
        </a:p>
      </dgm:t>
    </dgm:pt>
    <dgm:pt modelId="{80EEF12D-4500-4428-B0DC-FE2DD0198E0D}" type="parTrans" cxnId="{03815C01-5F68-466F-B216-B3EE0522F869}">
      <dgm:prSet/>
      <dgm:spPr/>
      <dgm:t>
        <a:bodyPr/>
        <a:lstStyle/>
        <a:p>
          <a:endParaRPr lang="zh-CN" altLang="en-US"/>
        </a:p>
      </dgm:t>
    </dgm:pt>
    <dgm:pt modelId="{7F6D9FFC-171A-46E8-82C6-058F1A441DF2}" type="sibTrans" cxnId="{03815C01-5F68-466F-B216-B3EE0522F869}">
      <dgm:prSet/>
      <dgm:spPr/>
      <dgm:t>
        <a:bodyPr/>
        <a:lstStyle/>
        <a:p>
          <a:endParaRPr lang="zh-CN" altLang="en-US"/>
        </a:p>
      </dgm:t>
    </dgm:pt>
    <dgm:pt modelId="{40D1A134-813A-4E77-814B-1BC370AFF2A2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按要求准备合同份数</a:t>
          </a:r>
        </a:p>
      </dgm:t>
    </dgm:pt>
    <dgm:pt modelId="{402FC56A-65DC-49DD-BD83-56CB7A088CE7}" type="parTrans" cxnId="{9368304C-DFD0-41D6-8780-59B85F2DBB50}">
      <dgm:prSet/>
      <dgm:spPr/>
      <dgm:t>
        <a:bodyPr/>
        <a:lstStyle/>
        <a:p>
          <a:endParaRPr lang="zh-CN" altLang="en-US"/>
        </a:p>
      </dgm:t>
    </dgm:pt>
    <dgm:pt modelId="{C90C6FA7-831E-4BE4-A19F-35DB9B8A82AE}" type="sibTrans" cxnId="{9368304C-DFD0-41D6-8780-59B85F2DBB50}">
      <dgm:prSet/>
      <dgm:spPr/>
      <dgm:t>
        <a:bodyPr/>
        <a:lstStyle/>
        <a:p>
          <a:endParaRPr lang="zh-CN" altLang="en-US"/>
        </a:p>
      </dgm:t>
    </dgm:pt>
    <dgm:pt modelId="{A2B389D4-DDF3-4266-9BBF-40B7D24D6304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4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免税产品提交办理材料</a:t>
          </a:r>
        </a:p>
      </dgm:t>
    </dgm:pt>
    <dgm:pt modelId="{D3F84F15-EDCA-4DCF-893E-9D9F92C0A2B3}" type="parTrans" cxnId="{E836B8FD-442C-4F2D-A769-32CA73B72589}">
      <dgm:prSet/>
      <dgm:spPr/>
      <dgm:t>
        <a:bodyPr/>
        <a:lstStyle/>
        <a:p>
          <a:endParaRPr lang="zh-CN" altLang="en-US"/>
        </a:p>
      </dgm:t>
    </dgm:pt>
    <dgm:pt modelId="{9136BDE6-3272-4EF7-97C6-F1468E3A4BF4}" type="sibTrans" cxnId="{E836B8FD-442C-4F2D-A769-32CA73B72589}">
      <dgm:prSet/>
      <dgm:spPr/>
      <dgm:t>
        <a:bodyPr/>
        <a:lstStyle/>
        <a:p>
          <a:endParaRPr lang="zh-CN" altLang="en-US"/>
        </a:p>
      </dgm:t>
    </dgm:pt>
    <dgm:pt modelId="{9566057A-56A7-48D9-A1C4-0E2CF8BF2C96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zh-CN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4-</a:t>
          </a:r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减免税进口仪器、设备说明（填写示例）</a:t>
          </a:r>
        </a:p>
      </dgm:t>
    </dgm:pt>
    <dgm:pt modelId="{0A8E8325-E8B7-4D23-8C3D-AEDC4D055639}" type="parTrans" cxnId="{1A1ACCF5-332F-465D-B53C-92BC10FD49AA}">
      <dgm:prSet/>
      <dgm:spPr/>
      <dgm:t>
        <a:bodyPr/>
        <a:lstStyle/>
        <a:p>
          <a:endParaRPr lang="zh-CN" altLang="en-US"/>
        </a:p>
      </dgm:t>
    </dgm:pt>
    <dgm:pt modelId="{E42963D2-9326-4701-8A9D-44ACAEEC0861}" type="sibTrans" cxnId="{1A1ACCF5-332F-465D-B53C-92BC10FD49AA}">
      <dgm:prSet/>
      <dgm:spPr/>
      <dgm:t>
        <a:bodyPr/>
        <a:lstStyle/>
        <a:p>
          <a:endParaRPr lang="zh-CN" altLang="en-US"/>
        </a:p>
      </dgm:t>
    </dgm:pt>
    <dgm:pt modelId="{E6C001C6-12E2-4361-8799-11154153984D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4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供货、验收</a:t>
          </a:r>
        </a:p>
      </dgm:t>
    </dgm:pt>
    <dgm:pt modelId="{EFC7141C-3829-45C6-BE86-EF09916EA2A5}" type="parTrans" cxnId="{886E1B06-2596-4243-BF7F-85E52E615834}">
      <dgm:prSet/>
      <dgm:spPr/>
      <dgm:t>
        <a:bodyPr/>
        <a:lstStyle/>
        <a:p>
          <a:endParaRPr lang="zh-CN" altLang="en-US"/>
        </a:p>
      </dgm:t>
    </dgm:pt>
    <dgm:pt modelId="{8A21C23C-12A3-4950-85D8-E698D6E2136F}" type="sibTrans" cxnId="{886E1B06-2596-4243-BF7F-85E52E615834}">
      <dgm:prSet/>
      <dgm:spPr/>
      <dgm:t>
        <a:bodyPr/>
        <a:lstStyle/>
        <a:p>
          <a:endParaRPr lang="zh-CN" altLang="en-US"/>
        </a:p>
      </dgm:t>
    </dgm:pt>
    <dgm:pt modelId="{2EEB8E42-B21C-4B89-B811-C55F8B80D24D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应严格按照合同约定时间完成供货</a:t>
          </a:r>
        </a:p>
      </dgm:t>
    </dgm:pt>
    <dgm:pt modelId="{3ABB9F8D-C560-450B-AB59-12A04D9060F4}" type="parTrans" cxnId="{33C4F8B2-3455-4315-8875-2CB53DE16A20}">
      <dgm:prSet/>
      <dgm:spPr/>
      <dgm:t>
        <a:bodyPr/>
        <a:lstStyle/>
        <a:p>
          <a:endParaRPr lang="zh-CN" altLang="en-US"/>
        </a:p>
      </dgm:t>
    </dgm:pt>
    <dgm:pt modelId="{144AE3A6-8000-4040-BA4D-F4267FF4709D}" type="sibTrans" cxnId="{33C4F8B2-3455-4315-8875-2CB53DE16A20}">
      <dgm:prSet/>
      <dgm:spPr/>
      <dgm:t>
        <a:bodyPr/>
        <a:lstStyle/>
        <a:p>
          <a:endParaRPr lang="zh-CN" altLang="en-US"/>
        </a:p>
      </dgm:t>
    </dgm:pt>
    <dgm:pt modelId="{26FF2611-0E56-4D6A-AF44-F75C2C19188F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4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提交尾款支付申请</a:t>
          </a:r>
        </a:p>
      </dgm:t>
    </dgm:pt>
    <dgm:pt modelId="{A7B6D39B-F659-4B29-9602-3CFEB0ABF9ED}" type="parTrans" cxnId="{C8BFC78C-9B21-4999-B391-37D84E766B13}">
      <dgm:prSet/>
      <dgm:spPr/>
      <dgm:t>
        <a:bodyPr/>
        <a:lstStyle/>
        <a:p>
          <a:endParaRPr lang="zh-CN" altLang="en-US"/>
        </a:p>
      </dgm:t>
    </dgm:pt>
    <dgm:pt modelId="{571A004C-3F09-491D-81F7-8A436BF8DA46}" type="sibTrans" cxnId="{C8BFC78C-9B21-4999-B391-37D84E766B13}">
      <dgm:prSet/>
      <dgm:spPr/>
      <dgm:t>
        <a:bodyPr/>
        <a:lstStyle/>
        <a:p>
          <a:endParaRPr lang="zh-CN" altLang="en-US"/>
        </a:p>
      </dgm:t>
    </dgm:pt>
    <dgm:pt modelId="{F3C1752A-F964-45EF-8B42-1F11DA0321C7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5-</a:t>
          </a:r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合同尾款支付申请书</a:t>
          </a:r>
        </a:p>
      </dgm:t>
    </dgm:pt>
    <dgm:pt modelId="{B18112B0-7152-4E6A-8099-A28030BF131D}" type="parTrans" cxnId="{5EFF0A50-C41F-4296-996A-304951516EE1}">
      <dgm:prSet/>
      <dgm:spPr/>
      <dgm:t>
        <a:bodyPr/>
        <a:lstStyle/>
        <a:p>
          <a:endParaRPr lang="zh-CN" altLang="en-US"/>
        </a:p>
      </dgm:t>
    </dgm:pt>
    <dgm:pt modelId="{49E4AA59-E442-46E1-A432-DA9215CE79B1}" type="sibTrans" cxnId="{5EFF0A50-C41F-4296-996A-304951516EE1}">
      <dgm:prSet/>
      <dgm:spPr/>
      <dgm:t>
        <a:bodyPr/>
        <a:lstStyle/>
        <a:p>
          <a:endParaRPr lang="zh-CN" altLang="en-US"/>
        </a:p>
      </dgm:t>
    </dgm:pt>
    <dgm:pt modelId="{919B9072-FCF8-44AA-BE95-224E1083966A}">
      <dgm:prSet phldrT="[文本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zh-CN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3-</a:t>
          </a:r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外贸合同范本</a:t>
          </a:r>
        </a:p>
      </dgm:t>
    </dgm:pt>
    <dgm:pt modelId="{D1BDBE3B-5B32-43BD-A46A-08704D5E1B13}" type="parTrans" cxnId="{ECC3F7E2-431C-4063-B8BB-747FBBB6259E}">
      <dgm:prSet/>
      <dgm:spPr/>
      <dgm:t>
        <a:bodyPr/>
        <a:lstStyle/>
        <a:p>
          <a:endParaRPr lang="zh-CN" altLang="en-US"/>
        </a:p>
      </dgm:t>
    </dgm:pt>
    <dgm:pt modelId="{71424D5D-6C02-41B9-B784-51EB68A8C059}" type="sibTrans" cxnId="{ECC3F7E2-431C-4063-B8BB-747FBBB6259E}">
      <dgm:prSet/>
      <dgm:spPr/>
      <dgm:t>
        <a:bodyPr/>
        <a:lstStyle/>
        <a:p>
          <a:endParaRPr lang="zh-CN" altLang="en-US"/>
        </a:p>
      </dgm:t>
    </dgm:pt>
    <dgm:pt modelId="{807D79D8-0DAD-4F0D-89C1-1A2A36640415}">
      <dgm:prSet custT="1"/>
      <dgm:spPr/>
      <dgm:t>
        <a:bodyPr/>
        <a:lstStyle/>
        <a:p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6-</a:t>
          </a:r>
          <a:r>
            <a:rPr lang="zh-CN" altLang="en-US" sz="1000" b="0">
              <a:solidFill>
                <a:sysClr val="windowText" lastClr="000000"/>
              </a:solidFill>
              <a:latin typeface="宋体" charset="-122"/>
              <a:ea typeface="宋体" charset="-122"/>
            </a:rPr>
            <a:t>外贸合同项下合同尾款验收报告</a:t>
          </a:r>
        </a:p>
      </dgm:t>
    </dgm:pt>
    <dgm:pt modelId="{CAE09814-C684-447F-93BE-DC0E6C2138D7}" type="parTrans" cxnId="{C234E051-DB71-4339-A2D4-65D094A97CB1}">
      <dgm:prSet/>
      <dgm:spPr/>
      <dgm:t>
        <a:bodyPr/>
        <a:lstStyle/>
        <a:p>
          <a:endParaRPr lang="zh-CN" altLang="en-US"/>
        </a:p>
      </dgm:t>
    </dgm:pt>
    <dgm:pt modelId="{48A53DBC-EEC8-4931-8C3D-8E2A7C06CC5A}" type="sibTrans" cxnId="{C234E051-DB71-4339-A2D4-65D094A97CB1}">
      <dgm:prSet/>
      <dgm:spPr/>
      <dgm:t>
        <a:bodyPr/>
        <a:lstStyle/>
        <a:p>
          <a:endParaRPr lang="zh-CN" altLang="en-US"/>
        </a:p>
      </dgm:t>
    </dgm:pt>
    <dgm:pt modelId="{34C0C213-1D38-4BBD-8FDD-0CC24002BDC3}" type="pres">
      <dgm:prSet presAssocID="{4D8F3DC3-0E79-4BF2-8B28-AA0E51F60D6B}" presName="Name0" presStyleCnt="0">
        <dgm:presLayoutVars>
          <dgm:dir/>
          <dgm:animLvl val="lvl"/>
          <dgm:resizeHandles val="exact"/>
        </dgm:presLayoutVars>
      </dgm:prSet>
      <dgm:spPr/>
    </dgm:pt>
    <dgm:pt modelId="{9AE0DBFF-0361-4519-B86B-11E50D716F2A}" type="pres">
      <dgm:prSet presAssocID="{B286AC1E-F3B1-4665-AD52-67C39085704E}" presName="linNode" presStyleCnt="0"/>
      <dgm:spPr/>
    </dgm:pt>
    <dgm:pt modelId="{06084926-20A6-40C7-A811-1CCFDFFBDA09}" type="pres">
      <dgm:prSet presAssocID="{B286AC1E-F3B1-4665-AD52-67C39085704E}" presName="parentText" presStyleLbl="node1" presStyleIdx="0" presStyleCnt="5" custScaleX="125417">
        <dgm:presLayoutVars>
          <dgm:chMax val="1"/>
          <dgm:bulletEnabled val="1"/>
        </dgm:presLayoutVars>
      </dgm:prSet>
      <dgm:spPr/>
    </dgm:pt>
    <dgm:pt modelId="{D32815CC-E858-490F-A52E-A1CD3B35DEC7}" type="pres">
      <dgm:prSet presAssocID="{B286AC1E-F3B1-4665-AD52-67C39085704E}" presName="descendantText" presStyleLbl="alignAccFollowNode1" presStyleIdx="0" presStyleCnt="5" custScaleY="111279">
        <dgm:presLayoutVars>
          <dgm:bulletEnabled val="1"/>
        </dgm:presLayoutVars>
      </dgm:prSet>
      <dgm:spPr/>
    </dgm:pt>
    <dgm:pt modelId="{1CE06C1A-D06B-4941-BE63-54FA0F187304}" type="pres">
      <dgm:prSet presAssocID="{280509CC-BAA9-4488-8802-A4FC2E004070}" presName="sp" presStyleCnt="0"/>
      <dgm:spPr/>
    </dgm:pt>
    <dgm:pt modelId="{7A4F4FF1-31BB-4644-AC7A-B1D5F5633797}" type="pres">
      <dgm:prSet presAssocID="{930EDA5E-73B7-4C4D-8F99-C35B9E0D3E76}" presName="linNode" presStyleCnt="0"/>
      <dgm:spPr/>
    </dgm:pt>
    <dgm:pt modelId="{F7AD78A6-E1BA-4C87-BEE0-769838FFB67F}" type="pres">
      <dgm:prSet presAssocID="{930EDA5E-73B7-4C4D-8F99-C35B9E0D3E76}" presName="parentText" presStyleLbl="node1" presStyleIdx="1" presStyleCnt="5" custScaleX="125417">
        <dgm:presLayoutVars>
          <dgm:chMax val="1"/>
          <dgm:bulletEnabled val="1"/>
        </dgm:presLayoutVars>
      </dgm:prSet>
      <dgm:spPr/>
    </dgm:pt>
    <dgm:pt modelId="{967F9D34-8E7F-4DAC-9893-1308A2F187DA}" type="pres">
      <dgm:prSet presAssocID="{930EDA5E-73B7-4C4D-8F99-C35B9E0D3E76}" presName="descendantText" presStyleLbl="alignAccFollowNode1" presStyleIdx="1" presStyleCnt="5">
        <dgm:presLayoutVars>
          <dgm:bulletEnabled val="1"/>
        </dgm:presLayoutVars>
      </dgm:prSet>
      <dgm:spPr/>
    </dgm:pt>
    <dgm:pt modelId="{4DB6661D-CA58-44A9-8DC3-B6B0F6B5E4DE}" type="pres">
      <dgm:prSet presAssocID="{7F6D9FFC-171A-46E8-82C6-058F1A441DF2}" presName="sp" presStyleCnt="0"/>
      <dgm:spPr/>
    </dgm:pt>
    <dgm:pt modelId="{995468F8-D28B-45C8-96E7-95F540946AE5}" type="pres">
      <dgm:prSet presAssocID="{A2B389D4-DDF3-4266-9BBF-40B7D24D6304}" presName="linNode" presStyleCnt="0"/>
      <dgm:spPr/>
    </dgm:pt>
    <dgm:pt modelId="{0880C550-185D-4794-AC5E-D020F38D9C65}" type="pres">
      <dgm:prSet presAssocID="{A2B389D4-DDF3-4266-9BBF-40B7D24D6304}" presName="parentText" presStyleLbl="node1" presStyleIdx="2" presStyleCnt="5" custScaleX="125417">
        <dgm:presLayoutVars>
          <dgm:chMax val="1"/>
          <dgm:bulletEnabled val="1"/>
        </dgm:presLayoutVars>
      </dgm:prSet>
      <dgm:spPr/>
    </dgm:pt>
    <dgm:pt modelId="{18FACD5B-A3F7-49B7-8791-8424D4C133EC}" type="pres">
      <dgm:prSet presAssocID="{A2B389D4-DDF3-4266-9BBF-40B7D24D6304}" presName="descendantText" presStyleLbl="alignAccFollowNode1" presStyleIdx="2" presStyleCnt="5">
        <dgm:presLayoutVars>
          <dgm:bulletEnabled val="1"/>
        </dgm:presLayoutVars>
      </dgm:prSet>
      <dgm:spPr/>
    </dgm:pt>
    <dgm:pt modelId="{A6153085-F801-4734-B079-611CDF643D17}" type="pres">
      <dgm:prSet presAssocID="{9136BDE6-3272-4EF7-97C6-F1468E3A4BF4}" presName="sp" presStyleCnt="0"/>
      <dgm:spPr/>
    </dgm:pt>
    <dgm:pt modelId="{41CB3556-7369-466D-94A1-15DF46B8F59E}" type="pres">
      <dgm:prSet presAssocID="{E6C001C6-12E2-4361-8799-11154153984D}" presName="linNode" presStyleCnt="0"/>
      <dgm:spPr/>
    </dgm:pt>
    <dgm:pt modelId="{861B34E0-1748-4B75-B6DD-AC027B5B56AC}" type="pres">
      <dgm:prSet presAssocID="{E6C001C6-12E2-4361-8799-11154153984D}" presName="parentText" presStyleLbl="node1" presStyleIdx="3" presStyleCnt="5" custScaleX="125417">
        <dgm:presLayoutVars>
          <dgm:chMax val="1"/>
          <dgm:bulletEnabled val="1"/>
        </dgm:presLayoutVars>
      </dgm:prSet>
      <dgm:spPr/>
    </dgm:pt>
    <dgm:pt modelId="{5A3BEFCB-A83A-423C-A9C8-F3C777A4F629}" type="pres">
      <dgm:prSet presAssocID="{E6C001C6-12E2-4361-8799-11154153984D}" presName="descendantText" presStyleLbl="alignAccFollowNode1" presStyleIdx="3" presStyleCnt="5">
        <dgm:presLayoutVars>
          <dgm:bulletEnabled val="1"/>
        </dgm:presLayoutVars>
      </dgm:prSet>
      <dgm:spPr/>
    </dgm:pt>
    <dgm:pt modelId="{CA32FACE-07C2-4DDC-8069-2B3281EE6950}" type="pres">
      <dgm:prSet presAssocID="{8A21C23C-12A3-4950-85D8-E698D6E2136F}" presName="sp" presStyleCnt="0"/>
      <dgm:spPr/>
    </dgm:pt>
    <dgm:pt modelId="{3789AF54-6699-4B6F-85E0-0F9C27B7AD54}" type="pres">
      <dgm:prSet presAssocID="{26FF2611-0E56-4D6A-AF44-F75C2C19188F}" presName="linNode" presStyleCnt="0"/>
      <dgm:spPr/>
    </dgm:pt>
    <dgm:pt modelId="{57039C03-8D41-4951-9EA5-BE83DDD85943}" type="pres">
      <dgm:prSet presAssocID="{26FF2611-0E56-4D6A-AF44-F75C2C19188F}" presName="parentText" presStyleLbl="node1" presStyleIdx="4" presStyleCnt="5" custScaleX="125417">
        <dgm:presLayoutVars>
          <dgm:chMax val="1"/>
          <dgm:bulletEnabled val="1"/>
        </dgm:presLayoutVars>
      </dgm:prSet>
      <dgm:spPr/>
    </dgm:pt>
    <dgm:pt modelId="{6CDB193E-E835-415D-B5D7-08246BE780AC}" type="pres">
      <dgm:prSet presAssocID="{26FF2611-0E56-4D6A-AF44-F75C2C19188F}" presName="descendantText" presStyleLbl="alignAccFollowNode1" presStyleIdx="4" presStyleCnt="5">
        <dgm:presLayoutVars>
          <dgm:bulletEnabled val="1"/>
        </dgm:presLayoutVars>
      </dgm:prSet>
      <dgm:spPr/>
    </dgm:pt>
  </dgm:ptLst>
  <dgm:cxnLst>
    <dgm:cxn modelId="{03815C01-5F68-466F-B216-B3EE0522F869}" srcId="{4D8F3DC3-0E79-4BF2-8B28-AA0E51F60D6B}" destId="{930EDA5E-73B7-4C4D-8F99-C35B9E0D3E76}" srcOrd="1" destOrd="0" parTransId="{80EEF12D-4500-4428-B0DC-FE2DD0198E0D}" sibTransId="{7F6D9FFC-171A-46E8-82C6-058F1A441DF2}"/>
    <dgm:cxn modelId="{68A52705-AD02-47B9-9403-4BEA1AF8A010}" type="presOf" srcId="{807D79D8-0DAD-4F0D-89C1-1A2A36640415}" destId="{6CDB193E-E835-415D-B5D7-08246BE780AC}" srcOrd="0" destOrd="1" presId="urn:microsoft.com/office/officeart/2005/8/layout/vList5"/>
    <dgm:cxn modelId="{886E1B06-2596-4243-BF7F-85E52E615834}" srcId="{4D8F3DC3-0E79-4BF2-8B28-AA0E51F60D6B}" destId="{E6C001C6-12E2-4361-8799-11154153984D}" srcOrd="3" destOrd="0" parTransId="{EFC7141C-3829-45C6-BE86-EF09916EA2A5}" sibTransId="{8A21C23C-12A3-4950-85D8-E698D6E2136F}"/>
    <dgm:cxn modelId="{C50B090A-41CC-4C4E-A3B9-2C888231FEE6}" type="presOf" srcId="{E6C001C6-12E2-4361-8799-11154153984D}" destId="{861B34E0-1748-4B75-B6DD-AC027B5B56AC}" srcOrd="0" destOrd="0" presId="urn:microsoft.com/office/officeart/2005/8/layout/vList5"/>
    <dgm:cxn modelId="{A66A5E26-9D42-487F-86F4-F02A599D9F90}" type="presOf" srcId="{9566057A-56A7-48D9-A1C4-0E2CF8BF2C96}" destId="{18FACD5B-A3F7-49B7-8791-8424D4C133EC}" srcOrd="0" destOrd="0" presId="urn:microsoft.com/office/officeart/2005/8/layout/vList5"/>
    <dgm:cxn modelId="{04A1962B-CAEE-4EEE-B317-1907A0B89F6B}" type="presOf" srcId="{930EDA5E-73B7-4C4D-8F99-C35B9E0D3E76}" destId="{F7AD78A6-E1BA-4C87-BEE0-769838FFB67F}" srcOrd="0" destOrd="0" presId="urn:microsoft.com/office/officeart/2005/8/layout/vList5"/>
    <dgm:cxn modelId="{6181EF37-E699-42B8-8C77-9B18285F6119}" type="presOf" srcId="{919B9072-FCF8-44AA-BE95-224E1083966A}" destId="{D32815CC-E858-490F-A52E-A1CD3B35DEC7}" srcOrd="0" destOrd="2" presId="urn:microsoft.com/office/officeart/2005/8/layout/vList5"/>
    <dgm:cxn modelId="{9368304C-DFD0-41D6-8780-59B85F2DBB50}" srcId="{930EDA5E-73B7-4C4D-8F99-C35B9E0D3E76}" destId="{40D1A134-813A-4E77-814B-1BC370AFF2A2}" srcOrd="0" destOrd="0" parTransId="{402FC56A-65DC-49DD-BD83-56CB7A088CE7}" sibTransId="{C90C6FA7-831E-4BE4-A19F-35DB9B8A82AE}"/>
    <dgm:cxn modelId="{5EFF0A50-C41F-4296-996A-304951516EE1}" srcId="{26FF2611-0E56-4D6A-AF44-F75C2C19188F}" destId="{F3C1752A-F964-45EF-8B42-1F11DA0321C7}" srcOrd="0" destOrd="0" parTransId="{B18112B0-7152-4E6A-8099-A28030BF131D}" sibTransId="{49E4AA59-E442-46E1-A432-DA9215CE79B1}"/>
    <dgm:cxn modelId="{C234E051-DB71-4339-A2D4-65D094A97CB1}" srcId="{26FF2611-0E56-4D6A-AF44-F75C2C19188F}" destId="{807D79D8-0DAD-4F0D-89C1-1A2A36640415}" srcOrd="1" destOrd="0" parTransId="{CAE09814-C684-447F-93BE-DC0E6C2138D7}" sibTransId="{48A53DBC-EEC8-4931-8C3D-8E2A7C06CC5A}"/>
    <dgm:cxn modelId="{BBBCBF7E-F380-4FD6-9C1C-61FBB157C079}" type="presOf" srcId="{B286AC1E-F3B1-4665-AD52-67C39085704E}" destId="{06084926-20A6-40C7-A811-1CCFDFFBDA09}" srcOrd="0" destOrd="0" presId="urn:microsoft.com/office/officeart/2005/8/layout/vList5"/>
    <dgm:cxn modelId="{C8BFC78C-9B21-4999-B391-37D84E766B13}" srcId="{4D8F3DC3-0E79-4BF2-8B28-AA0E51F60D6B}" destId="{26FF2611-0E56-4D6A-AF44-F75C2C19188F}" srcOrd="4" destOrd="0" parTransId="{A7B6D39B-F659-4B29-9602-3CFEB0ABF9ED}" sibTransId="{571A004C-3F09-491D-81F7-8A436BF8DA46}"/>
    <dgm:cxn modelId="{7662A38E-05F4-44CC-8117-7257880165F3}" type="presOf" srcId="{4D8F3DC3-0E79-4BF2-8B28-AA0E51F60D6B}" destId="{34C0C213-1D38-4BBD-8FDD-0CC24002BDC3}" srcOrd="0" destOrd="0" presId="urn:microsoft.com/office/officeart/2005/8/layout/vList5"/>
    <dgm:cxn modelId="{B53FB78E-C8B9-4F44-B23F-16E7790057F8}" type="presOf" srcId="{40D1A134-813A-4E77-814B-1BC370AFF2A2}" destId="{967F9D34-8E7F-4DAC-9893-1308A2F187DA}" srcOrd="0" destOrd="0" presId="urn:microsoft.com/office/officeart/2005/8/layout/vList5"/>
    <dgm:cxn modelId="{5572AA94-985E-40B6-AC15-BB3A714EE5A5}" srcId="{4D8F3DC3-0E79-4BF2-8B28-AA0E51F60D6B}" destId="{B286AC1E-F3B1-4665-AD52-67C39085704E}" srcOrd="0" destOrd="0" parTransId="{8F43F572-9FB9-4528-A23A-C52A6FFAF723}" sibTransId="{280509CC-BAA9-4488-8802-A4FC2E004070}"/>
    <dgm:cxn modelId="{E6A09EA7-B641-4BD2-93DE-D7E478B3B04D}" type="presOf" srcId="{26FF2611-0E56-4D6A-AF44-F75C2C19188F}" destId="{57039C03-8D41-4951-9EA5-BE83DDD85943}" srcOrd="0" destOrd="0" presId="urn:microsoft.com/office/officeart/2005/8/layout/vList5"/>
    <dgm:cxn modelId="{CA802AAF-B22D-4C83-A19C-11F4139E193A}" srcId="{B286AC1E-F3B1-4665-AD52-67C39085704E}" destId="{CF82F739-6B43-4B18-8D79-FD680E465181}" srcOrd="1" destOrd="0" parTransId="{CF87E893-E531-478D-9B81-3E17AA2E8C57}" sibTransId="{5AE3AC88-75D8-4E66-875C-B7E32999D63D}"/>
    <dgm:cxn modelId="{1C4BCCAF-5F61-4F10-A069-562548AA4FFB}" type="presOf" srcId="{2EEB8E42-B21C-4B89-B811-C55F8B80D24D}" destId="{5A3BEFCB-A83A-423C-A9C8-F3C777A4F629}" srcOrd="0" destOrd="0" presId="urn:microsoft.com/office/officeart/2005/8/layout/vList5"/>
    <dgm:cxn modelId="{33C4F8B2-3455-4315-8875-2CB53DE16A20}" srcId="{E6C001C6-12E2-4361-8799-11154153984D}" destId="{2EEB8E42-B21C-4B89-B811-C55F8B80D24D}" srcOrd="0" destOrd="0" parTransId="{3ABB9F8D-C560-450B-AB59-12A04D9060F4}" sibTransId="{144AE3A6-8000-4040-BA4D-F4267FF4709D}"/>
    <dgm:cxn modelId="{0C5B13DB-94DC-41F6-9C7A-B7750D4A9FF2}" type="presOf" srcId="{F3C1752A-F964-45EF-8B42-1F11DA0321C7}" destId="{6CDB193E-E835-415D-B5D7-08246BE780AC}" srcOrd="0" destOrd="0" presId="urn:microsoft.com/office/officeart/2005/8/layout/vList5"/>
    <dgm:cxn modelId="{ECC3F7E2-431C-4063-B8BB-747FBBB6259E}" srcId="{B286AC1E-F3B1-4665-AD52-67C39085704E}" destId="{919B9072-FCF8-44AA-BE95-224E1083966A}" srcOrd="2" destOrd="0" parTransId="{D1BDBE3B-5B32-43BD-A46A-08704D5E1B13}" sibTransId="{71424D5D-6C02-41B9-B784-51EB68A8C059}"/>
    <dgm:cxn modelId="{5F1592E5-039D-4DB8-9802-1FCACA16B253}" srcId="{B286AC1E-F3B1-4665-AD52-67C39085704E}" destId="{2F57162C-58B0-4421-B0C0-30D9AAC74F7D}" srcOrd="0" destOrd="0" parTransId="{1FF13430-8C78-4E85-AC10-42CA0CE704D9}" sibTransId="{3208DF56-08AA-4CF6-9E77-3DD3DA04F561}"/>
    <dgm:cxn modelId="{C64D42E9-0ECC-4C95-A0D2-304B354C6A84}" type="presOf" srcId="{2F57162C-58B0-4421-B0C0-30D9AAC74F7D}" destId="{D32815CC-E858-490F-A52E-A1CD3B35DEC7}" srcOrd="0" destOrd="0" presId="urn:microsoft.com/office/officeart/2005/8/layout/vList5"/>
    <dgm:cxn modelId="{5B24F8EE-6E78-41A9-B350-A85C3A3C3B34}" type="presOf" srcId="{CF82F739-6B43-4B18-8D79-FD680E465181}" destId="{D32815CC-E858-490F-A52E-A1CD3B35DEC7}" srcOrd="0" destOrd="1" presId="urn:microsoft.com/office/officeart/2005/8/layout/vList5"/>
    <dgm:cxn modelId="{1A1ACCF5-332F-465D-B53C-92BC10FD49AA}" srcId="{A2B389D4-DDF3-4266-9BBF-40B7D24D6304}" destId="{9566057A-56A7-48D9-A1C4-0E2CF8BF2C96}" srcOrd="0" destOrd="0" parTransId="{0A8E8325-E8B7-4D23-8C3D-AEDC4D055639}" sibTransId="{E42963D2-9326-4701-8A9D-44ACAEEC0861}"/>
    <dgm:cxn modelId="{557103FA-421B-4DCA-B9D9-7A92C798BA1C}" type="presOf" srcId="{A2B389D4-DDF3-4266-9BBF-40B7D24D6304}" destId="{0880C550-185D-4794-AC5E-D020F38D9C65}" srcOrd="0" destOrd="0" presId="urn:microsoft.com/office/officeart/2005/8/layout/vList5"/>
    <dgm:cxn modelId="{E836B8FD-442C-4F2D-A769-32CA73B72589}" srcId="{4D8F3DC3-0E79-4BF2-8B28-AA0E51F60D6B}" destId="{A2B389D4-DDF3-4266-9BBF-40B7D24D6304}" srcOrd="2" destOrd="0" parTransId="{D3F84F15-EDCA-4DCF-893E-9D9F92C0A2B3}" sibTransId="{9136BDE6-3272-4EF7-97C6-F1468E3A4BF4}"/>
    <dgm:cxn modelId="{69EE3774-1C1B-482C-B322-E9F3BFEDB62A}" type="presParOf" srcId="{34C0C213-1D38-4BBD-8FDD-0CC24002BDC3}" destId="{9AE0DBFF-0361-4519-B86B-11E50D716F2A}" srcOrd="0" destOrd="0" presId="urn:microsoft.com/office/officeart/2005/8/layout/vList5"/>
    <dgm:cxn modelId="{27F6381E-A05A-4C55-BADF-2EAA9001251D}" type="presParOf" srcId="{9AE0DBFF-0361-4519-B86B-11E50D716F2A}" destId="{06084926-20A6-40C7-A811-1CCFDFFBDA09}" srcOrd="0" destOrd="0" presId="urn:microsoft.com/office/officeart/2005/8/layout/vList5"/>
    <dgm:cxn modelId="{FE324A18-6F9C-4F63-A2B2-BE516EF26E3C}" type="presParOf" srcId="{9AE0DBFF-0361-4519-B86B-11E50D716F2A}" destId="{D32815CC-E858-490F-A52E-A1CD3B35DEC7}" srcOrd="1" destOrd="0" presId="urn:microsoft.com/office/officeart/2005/8/layout/vList5"/>
    <dgm:cxn modelId="{DEAA2239-F0B6-423A-BA04-8AF22D782569}" type="presParOf" srcId="{34C0C213-1D38-4BBD-8FDD-0CC24002BDC3}" destId="{1CE06C1A-D06B-4941-BE63-54FA0F187304}" srcOrd="1" destOrd="0" presId="urn:microsoft.com/office/officeart/2005/8/layout/vList5"/>
    <dgm:cxn modelId="{0303DCEA-7A2B-45A8-B256-55335803579D}" type="presParOf" srcId="{34C0C213-1D38-4BBD-8FDD-0CC24002BDC3}" destId="{7A4F4FF1-31BB-4644-AC7A-B1D5F5633797}" srcOrd="2" destOrd="0" presId="urn:microsoft.com/office/officeart/2005/8/layout/vList5"/>
    <dgm:cxn modelId="{E93D8DA6-EC68-43E8-B44E-E7EE9A84F75E}" type="presParOf" srcId="{7A4F4FF1-31BB-4644-AC7A-B1D5F5633797}" destId="{F7AD78A6-E1BA-4C87-BEE0-769838FFB67F}" srcOrd="0" destOrd="0" presId="urn:microsoft.com/office/officeart/2005/8/layout/vList5"/>
    <dgm:cxn modelId="{52241A8B-85C6-42E9-8645-D5B28DA3EF0F}" type="presParOf" srcId="{7A4F4FF1-31BB-4644-AC7A-B1D5F5633797}" destId="{967F9D34-8E7F-4DAC-9893-1308A2F187DA}" srcOrd="1" destOrd="0" presId="urn:microsoft.com/office/officeart/2005/8/layout/vList5"/>
    <dgm:cxn modelId="{22865E0C-5F32-49B1-ABC2-4C78C2D399C8}" type="presParOf" srcId="{34C0C213-1D38-4BBD-8FDD-0CC24002BDC3}" destId="{4DB6661D-CA58-44A9-8DC3-B6B0F6B5E4DE}" srcOrd="3" destOrd="0" presId="urn:microsoft.com/office/officeart/2005/8/layout/vList5"/>
    <dgm:cxn modelId="{464290C3-D646-470F-9EDE-12385A985744}" type="presParOf" srcId="{34C0C213-1D38-4BBD-8FDD-0CC24002BDC3}" destId="{995468F8-D28B-45C8-96E7-95F540946AE5}" srcOrd="4" destOrd="0" presId="urn:microsoft.com/office/officeart/2005/8/layout/vList5"/>
    <dgm:cxn modelId="{C205C6C7-7662-41C6-B61B-7C9EFE00DC8B}" type="presParOf" srcId="{995468F8-D28B-45C8-96E7-95F540946AE5}" destId="{0880C550-185D-4794-AC5E-D020F38D9C65}" srcOrd="0" destOrd="0" presId="urn:microsoft.com/office/officeart/2005/8/layout/vList5"/>
    <dgm:cxn modelId="{7C5EF85D-D20F-4F6B-94A6-B9B44047B1B2}" type="presParOf" srcId="{995468F8-D28B-45C8-96E7-95F540946AE5}" destId="{18FACD5B-A3F7-49B7-8791-8424D4C133EC}" srcOrd="1" destOrd="0" presId="urn:microsoft.com/office/officeart/2005/8/layout/vList5"/>
    <dgm:cxn modelId="{240D37EA-9D57-4733-A94F-B7C112E94B05}" type="presParOf" srcId="{34C0C213-1D38-4BBD-8FDD-0CC24002BDC3}" destId="{A6153085-F801-4734-B079-611CDF643D17}" srcOrd="5" destOrd="0" presId="urn:microsoft.com/office/officeart/2005/8/layout/vList5"/>
    <dgm:cxn modelId="{B028C641-D704-4785-8835-658C448EF50B}" type="presParOf" srcId="{34C0C213-1D38-4BBD-8FDD-0CC24002BDC3}" destId="{41CB3556-7369-466D-94A1-15DF46B8F59E}" srcOrd="6" destOrd="0" presId="urn:microsoft.com/office/officeart/2005/8/layout/vList5"/>
    <dgm:cxn modelId="{2D9543F6-CB04-4E0F-BF28-C5CE3FF93B44}" type="presParOf" srcId="{41CB3556-7369-466D-94A1-15DF46B8F59E}" destId="{861B34E0-1748-4B75-B6DD-AC027B5B56AC}" srcOrd="0" destOrd="0" presId="urn:microsoft.com/office/officeart/2005/8/layout/vList5"/>
    <dgm:cxn modelId="{998079C9-9A4F-4B4C-9EE7-EF8534E6080C}" type="presParOf" srcId="{41CB3556-7369-466D-94A1-15DF46B8F59E}" destId="{5A3BEFCB-A83A-423C-A9C8-F3C777A4F629}" srcOrd="1" destOrd="0" presId="urn:microsoft.com/office/officeart/2005/8/layout/vList5"/>
    <dgm:cxn modelId="{456A0B7A-8C4F-441F-B2C0-57AD27B9BDA5}" type="presParOf" srcId="{34C0C213-1D38-4BBD-8FDD-0CC24002BDC3}" destId="{CA32FACE-07C2-4DDC-8069-2B3281EE6950}" srcOrd="7" destOrd="0" presId="urn:microsoft.com/office/officeart/2005/8/layout/vList5"/>
    <dgm:cxn modelId="{F5045CC3-B68F-45F5-9077-8E675AA779A4}" type="presParOf" srcId="{34C0C213-1D38-4BBD-8FDD-0CC24002BDC3}" destId="{3789AF54-6699-4B6F-85E0-0F9C27B7AD54}" srcOrd="8" destOrd="0" presId="urn:microsoft.com/office/officeart/2005/8/layout/vList5"/>
    <dgm:cxn modelId="{B9FD4983-B546-4661-9231-8467DDB33C4C}" type="presParOf" srcId="{3789AF54-6699-4B6F-85E0-0F9C27B7AD54}" destId="{57039C03-8D41-4951-9EA5-BE83DDD85943}" srcOrd="0" destOrd="0" presId="urn:microsoft.com/office/officeart/2005/8/layout/vList5"/>
    <dgm:cxn modelId="{0B7C77B9-F772-4238-A160-3B52561EF96B}" type="presParOf" srcId="{3789AF54-6699-4B6F-85E0-0F9C27B7AD54}" destId="{6CDB193E-E835-415D-B5D7-08246BE780AC}" srcOrd="1" destOrd="0" presId="urn:microsoft.com/office/officeart/2005/8/layout/vList5"/>
  </dgm:cxnLst>
  <dgm:bg>
    <a:noFill/>
  </dgm:bg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2815CC-E858-490F-A52E-A1CD3B35DEC7}">
      <dsp:nvSpPr>
        <dsp:cNvPr id="0" name=""/>
        <dsp:cNvSpPr/>
      </dsp:nvSpPr>
      <dsp:spPr>
        <a:xfrm rot="5400000">
          <a:off x="3524716" y="-1263651"/>
          <a:ext cx="555242" cy="3153860"/>
        </a:xfrm>
        <a:prstGeom prst="round2Same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zh-CN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1-</a:t>
          </a: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政府采购合同（不含免税货物）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zh-CN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2-</a:t>
          </a: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政府采购合同（含免税货物）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zh-CN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3-</a:t>
          </a: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外贸合同范本</a:t>
          </a:r>
        </a:p>
      </dsp:txBody>
      <dsp:txXfrm rot="-5400000">
        <a:off x="2225408" y="62762"/>
        <a:ext cx="3126755" cy="501032"/>
      </dsp:txXfrm>
    </dsp:sp>
    <dsp:sp modelId="{06084926-20A6-40C7-A811-1CCFDFFBDA09}">
      <dsp:nvSpPr>
        <dsp:cNvPr id="0" name=""/>
        <dsp:cNvSpPr/>
      </dsp:nvSpPr>
      <dsp:spPr>
        <a:xfrm>
          <a:off x="451" y="1426"/>
          <a:ext cx="2224956" cy="623705"/>
        </a:xfrm>
        <a:prstGeom prst="round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4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下载正确的合同模板</a:t>
          </a:r>
        </a:p>
      </dsp:txBody>
      <dsp:txXfrm>
        <a:off x="30898" y="31873"/>
        <a:ext cx="2164062" cy="562811"/>
      </dsp:txXfrm>
    </dsp:sp>
    <dsp:sp modelId="{967F9D34-8E7F-4DAC-9893-1308A2F187DA}">
      <dsp:nvSpPr>
        <dsp:cNvPr id="0" name=""/>
        <dsp:cNvSpPr/>
      </dsp:nvSpPr>
      <dsp:spPr>
        <a:xfrm rot="5400000">
          <a:off x="3552856" y="-608760"/>
          <a:ext cx="498964" cy="3153860"/>
        </a:xfrm>
        <a:prstGeom prst="round2Same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按要求准备合同份数</a:t>
          </a:r>
        </a:p>
      </dsp:txBody>
      <dsp:txXfrm rot="-5400000">
        <a:off x="2225409" y="743044"/>
        <a:ext cx="3129503" cy="450250"/>
      </dsp:txXfrm>
    </dsp:sp>
    <dsp:sp modelId="{F7AD78A6-E1BA-4C87-BEE0-769838FFB67F}">
      <dsp:nvSpPr>
        <dsp:cNvPr id="0" name=""/>
        <dsp:cNvSpPr/>
      </dsp:nvSpPr>
      <dsp:spPr>
        <a:xfrm>
          <a:off x="451" y="656316"/>
          <a:ext cx="2224956" cy="623705"/>
        </a:xfrm>
        <a:prstGeom prst="round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4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审核通过后签订纸质合同</a:t>
          </a:r>
        </a:p>
      </dsp:txBody>
      <dsp:txXfrm>
        <a:off x="30898" y="686763"/>
        <a:ext cx="2164062" cy="562811"/>
      </dsp:txXfrm>
    </dsp:sp>
    <dsp:sp modelId="{18FACD5B-A3F7-49B7-8791-8424D4C133EC}">
      <dsp:nvSpPr>
        <dsp:cNvPr id="0" name=""/>
        <dsp:cNvSpPr/>
      </dsp:nvSpPr>
      <dsp:spPr>
        <a:xfrm rot="5400000">
          <a:off x="3552856" y="46129"/>
          <a:ext cx="498964" cy="3153860"/>
        </a:xfrm>
        <a:prstGeom prst="round2Same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zh-CN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4-</a:t>
          </a: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减免税进口仪器、设备说明（填写示例）</a:t>
          </a:r>
        </a:p>
      </dsp:txBody>
      <dsp:txXfrm rot="-5400000">
        <a:off x="2225409" y="1397934"/>
        <a:ext cx="3129503" cy="450250"/>
      </dsp:txXfrm>
    </dsp:sp>
    <dsp:sp modelId="{0880C550-185D-4794-AC5E-D020F38D9C65}">
      <dsp:nvSpPr>
        <dsp:cNvPr id="0" name=""/>
        <dsp:cNvSpPr/>
      </dsp:nvSpPr>
      <dsp:spPr>
        <a:xfrm>
          <a:off x="451" y="1311207"/>
          <a:ext cx="2224956" cy="623705"/>
        </a:xfrm>
        <a:prstGeom prst="round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4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免税产品提交办理材料</a:t>
          </a:r>
        </a:p>
      </dsp:txBody>
      <dsp:txXfrm>
        <a:off x="30898" y="1341654"/>
        <a:ext cx="2164062" cy="562811"/>
      </dsp:txXfrm>
    </dsp:sp>
    <dsp:sp modelId="{5A3BEFCB-A83A-423C-A9C8-F3C777A4F629}">
      <dsp:nvSpPr>
        <dsp:cNvPr id="0" name=""/>
        <dsp:cNvSpPr/>
      </dsp:nvSpPr>
      <dsp:spPr>
        <a:xfrm rot="5400000">
          <a:off x="3552856" y="701020"/>
          <a:ext cx="498964" cy="3153860"/>
        </a:xfrm>
        <a:prstGeom prst="round2Same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应严格按照合同约定时间完成供货</a:t>
          </a:r>
        </a:p>
      </dsp:txBody>
      <dsp:txXfrm rot="-5400000">
        <a:off x="2225409" y="2052825"/>
        <a:ext cx="3129503" cy="450250"/>
      </dsp:txXfrm>
    </dsp:sp>
    <dsp:sp modelId="{861B34E0-1748-4B75-B6DD-AC027B5B56AC}">
      <dsp:nvSpPr>
        <dsp:cNvPr id="0" name=""/>
        <dsp:cNvSpPr/>
      </dsp:nvSpPr>
      <dsp:spPr>
        <a:xfrm>
          <a:off x="451" y="1966097"/>
          <a:ext cx="2224956" cy="623705"/>
        </a:xfrm>
        <a:prstGeom prst="round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4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供货、验收</a:t>
          </a:r>
        </a:p>
      </dsp:txBody>
      <dsp:txXfrm>
        <a:off x="30898" y="1996544"/>
        <a:ext cx="2164062" cy="562811"/>
      </dsp:txXfrm>
    </dsp:sp>
    <dsp:sp modelId="{6CDB193E-E835-415D-B5D7-08246BE780AC}">
      <dsp:nvSpPr>
        <dsp:cNvPr id="0" name=""/>
        <dsp:cNvSpPr/>
      </dsp:nvSpPr>
      <dsp:spPr>
        <a:xfrm rot="5400000">
          <a:off x="3552856" y="1355910"/>
          <a:ext cx="498964" cy="3153860"/>
        </a:xfrm>
        <a:prstGeom prst="round2Same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5-</a:t>
          </a: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合同尾款支付申请书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附件</a:t>
          </a:r>
          <a:r>
            <a:rPr lang="en-US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6-</a:t>
          </a:r>
          <a:r>
            <a:rPr lang="zh-CN" altLang="en-US" sz="10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外贸合同项下合同尾款验收报告</a:t>
          </a:r>
        </a:p>
      </dsp:txBody>
      <dsp:txXfrm rot="-5400000">
        <a:off x="2225409" y="2707715"/>
        <a:ext cx="3129503" cy="450250"/>
      </dsp:txXfrm>
    </dsp:sp>
    <dsp:sp modelId="{57039C03-8D41-4951-9EA5-BE83DDD85943}">
      <dsp:nvSpPr>
        <dsp:cNvPr id="0" name=""/>
        <dsp:cNvSpPr/>
      </dsp:nvSpPr>
      <dsp:spPr>
        <a:xfrm>
          <a:off x="451" y="2620988"/>
          <a:ext cx="2224956" cy="623705"/>
        </a:xfrm>
        <a:prstGeom prst="round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400" b="0" kern="1200">
              <a:solidFill>
                <a:sysClr val="windowText" lastClr="000000"/>
              </a:solidFill>
              <a:latin typeface="宋体" charset="-122"/>
              <a:ea typeface="宋体" charset="-122"/>
            </a:rPr>
            <a:t>提交尾款支付申请</a:t>
          </a:r>
        </a:p>
      </dsp:txBody>
      <dsp:txXfrm>
        <a:off x="30898" y="2651435"/>
        <a:ext cx="2164062" cy="5628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32062-42D6-4476-A9AD-DCC52B4F0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6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106</cp:revision>
  <dcterms:created xsi:type="dcterms:W3CDTF">2024-01-09T15:16:00Z</dcterms:created>
  <dcterms:modified xsi:type="dcterms:W3CDTF">2026-04-24T08:49:00Z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2052-12.8.2.15269</vt:lpwstr>
  </property>
  <property fmtid="{D5CDD505-2E9C-101B-9397-08002B2CF9AE}" pid="3" name="ICV">
    <vt:lpwstr>5C95CA7C6E0AEA4CDDDEE169C28F746B_42</vt:lpwstr>
  </property>
</Properties>
</file>